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93" w:rsidRDefault="00F42193" w:rsidP="00F42193">
      <w:pPr>
        <w:jc w:val="both"/>
        <w:rPr>
          <w:b/>
        </w:rPr>
      </w:pPr>
      <w:r>
        <w:rPr>
          <w:b/>
        </w:rPr>
        <w:t>Για τη φοίτηση στη Σχολή Προπονητών οι υποψήφιοι πρέπει:</w:t>
      </w:r>
    </w:p>
    <w:p w:rsidR="00F42193" w:rsidRDefault="00A16C88" w:rsidP="00F42193">
      <w:pPr>
        <w:jc w:val="both"/>
        <w:rPr>
          <w:b/>
        </w:rPr>
      </w:pPr>
      <w:r>
        <w:rPr>
          <w:b/>
          <w:noProof/>
        </w:rPr>
        <w:pict>
          <v:rect id="_x0000_s1030" style="position:absolute;left:0;text-align:left;margin-left:409.25pt;margin-top:13.9pt;width:19.25pt;height:15.1pt;z-index:251661312"/>
        </w:pict>
      </w:r>
    </w:p>
    <w:p w:rsidR="00F42193" w:rsidRPr="00E82ADC" w:rsidRDefault="00E82ADC" w:rsidP="00F42193">
      <w:pPr>
        <w:tabs>
          <w:tab w:val="left" w:pos="360"/>
        </w:tabs>
      </w:pPr>
      <w:r w:rsidRPr="00E82ADC">
        <w:rPr>
          <w:b/>
        </w:rPr>
        <w:t>1)</w:t>
      </w:r>
      <w:r w:rsidR="00F42193">
        <w:rPr>
          <w:b/>
        </w:rPr>
        <w:t xml:space="preserve"> </w:t>
      </w:r>
      <w:r w:rsidR="00F42193">
        <w:t>Να έ</w:t>
      </w:r>
      <w:r>
        <w:t>χουν  ηλικία από 22 έως 55 ετών</w:t>
      </w:r>
    </w:p>
    <w:p w:rsidR="00F42193" w:rsidRPr="00F42193" w:rsidRDefault="00F42193" w:rsidP="00F42193">
      <w:pPr>
        <w:tabs>
          <w:tab w:val="left" w:pos="360"/>
        </w:tabs>
        <w:rPr>
          <w:b/>
        </w:rPr>
      </w:pPr>
    </w:p>
    <w:p w:rsidR="00F42193" w:rsidRPr="00B47AD5" w:rsidRDefault="00F42193" w:rsidP="00F42193">
      <w:pPr>
        <w:tabs>
          <w:tab w:val="left" w:pos="360"/>
        </w:tabs>
        <w:rPr>
          <w:b/>
        </w:rPr>
      </w:pPr>
      <w:r>
        <w:rPr>
          <w:b/>
        </w:rPr>
        <w:t>Οι συμμετέχοντες πρέπει να πληρούν ακόμη ένα από τα παρακάτω κριτήρια:</w:t>
      </w:r>
    </w:p>
    <w:p w:rsidR="00E82ADC" w:rsidRPr="00B47AD5" w:rsidRDefault="00E82ADC" w:rsidP="00F42193">
      <w:pPr>
        <w:tabs>
          <w:tab w:val="left" w:pos="360"/>
        </w:tabs>
        <w:rPr>
          <w:b/>
        </w:rPr>
      </w:pPr>
    </w:p>
    <w:p w:rsidR="00F42193" w:rsidRPr="00B47AD5" w:rsidRDefault="00A16C88" w:rsidP="00F42193">
      <w:pPr>
        <w:tabs>
          <w:tab w:val="left" w:pos="360"/>
        </w:tabs>
      </w:pPr>
      <w:r>
        <w:rPr>
          <w:noProof/>
        </w:rPr>
        <w:pict>
          <v:rect id="_x0000_s1032" style="position:absolute;margin-left:413.45pt;margin-top:15.25pt;width:17.6pt;height:14.25pt;z-index:251662336"/>
        </w:pict>
      </w:r>
      <w:r w:rsidR="00F42193">
        <w:tab/>
      </w:r>
      <w:r w:rsidR="00F42193">
        <w:rPr>
          <w:b/>
        </w:rPr>
        <w:t>1)</w:t>
      </w:r>
      <w:r w:rsidR="00F42193">
        <w:t>Να είναι πτυχιούχοι Τ.Ε.Φ.Α.Α. ή αντιστοίχου πτυχίου τμήματος της αλλοδαπ</w:t>
      </w:r>
      <w:r w:rsidR="00E82ADC">
        <w:t>ής, αναγνωρισμένο από το ΔΟΑΤΑΠ</w:t>
      </w:r>
      <w:r w:rsidR="00E82ADC" w:rsidRPr="00E82ADC">
        <w:t xml:space="preserve"> </w:t>
      </w:r>
      <w:r w:rsidR="00E60125" w:rsidRPr="00E60125">
        <w:rPr>
          <w:b/>
        </w:rPr>
        <w:t>θεωρημέν</w:t>
      </w:r>
      <w:r w:rsidR="00E60125">
        <w:rPr>
          <w:b/>
        </w:rPr>
        <w:t>ο</w:t>
      </w:r>
    </w:p>
    <w:p w:rsidR="00137529" w:rsidRPr="00B47AD5" w:rsidRDefault="00137529" w:rsidP="00F42193">
      <w:pPr>
        <w:tabs>
          <w:tab w:val="left" w:pos="360"/>
        </w:tabs>
      </w:pPr>
    </w:p>
    <w:p w:rsidR="00F42193" w:rsidRPr="00B47AD5" w:rsidRDefault="00F42193" w:rsidP="00F42193">
      <w:pPr>
        <w:tabs>
          <w:tab w:val="left" w:pos="360"/>
        </w:tabs>
      </w:pPr>
      <w:r w:rsidRPr="00F42193">
        <w:rPr>
          <w:b/>
        </w:rPr>
        <w:tab/>
      </w:r>
      <w:r>
        <w:rPr>
          <w:b/>
        </w:rPr>
        <w:t xml:space="preserve">2) </w:t>
      </w:r>
      <w:r>
        <w:t>Να έχουν ενεργό συμμετοχή ως αθλητές/τριες αντισφαίρισης την οποία βεβαιώνει η Ε.Φ.Ο.Α. ως εξής:</w:t>
      </w:r>
      <w:r w:rsidR="00E82ADC" w:rsidRPr="00E82ADC">
        <w:t xml:space="preserve">  </w:t>
      </w:r>
    </w:p>
    <w:p w:rsidR="00137529" w:rsidRPr="00B47AD5" w:rsidRDefault="00137529" w:rsidP="00F42193">
      <w:pPr>
        <w:tabs>
          <w:tab w:val="left" w:pos="360"/>
        </w:tabs>
      </w:pPr>
    </w:p>
    <w:p w:rsidR="00F42193" w:rsidRPr="00B47AD5" w:rsidRDefault="00A16C88" w:rsidP="00F42193">
      <w:pPr>
        <w:tabs>
          <w:tab w:val="left" w:pos="360"/>
        </w:tabs>
        <w:rPr>
          <w:b/>
        </w:rPr>
      </w:pPr>
      <w:r>
        <w:rPr>
          <w:b/>
          <w:noProof/>
        </w:rPr>
        <w:pict>
          <v:rect id="_x0000_s1033" style="position:absolute;margin-left:412.75pt;margin-top:29pt;width:15.9pt;height:13.4pt;z-index:251663360"/>
        </w:pict>
      </w:r>
      <w:r w:rsidR="00F42193">
        <w:t xml:space="preserve">     </w:t>
      </w:r>
      <w:r w:rsidR="00F42193">
        <w:rPr>
          <w:b/>
        </w:rPr>
        <w:t xml:space="preserve">2.α. </w:t>
      </w:r>
      <w:r w:rsidR="00F42193">
        <w:t xml:space="preserve">Καταλαμβάνοντας, για δύο (2) τουλάχιστον χρόνια, θέση στους 16 πρώτους αθλητές/τριες του Πανελληνίου Πρωταθλήματος κατηγοριών 12-18 ετών  </w:t>
      </w:r>
      <w:r w:rsidR="00F42193">
        <w:rPr>
          <w:b/>
        </w:rPr>
        <w:t>ή</w:t>
      </w:r>
    </w:p>
    <w:p w:rsidR="00137529" w:rsidRPr="00B47AD5" w:rsidRDefault="00137529" w:rsidP="00F42193">
      <w:pPr>
        <w:tabs>
          <w:tab w:val="left" w:pos="360"/>
        </w:tabs>
        <w:rPr>
          <w:b/>
        </w:rPr>
      </w:pPr>
    </w:p>
    <w:p w:rsidR="00F42193" w:rsidRPr="00B47AD5" w:rsidRDefault="00A16C88" w:rsidP="00F42193">
      <w:pPr>
        <w:tabs>
          <w:tab w:val="left" w:pos="360"/>
        </w:tabs>
        <w:rPr>
          <w:b/>
        </w:rPr>
      </w:pPr>
      <w:r>
        <w:rPr>
          <w:b/>
          <w:noProof/>
        </w:rPr>
        <w:pict>
          <v:rect id="_x0000_s1034" style="position:absolute;margin-left:412.25pt;margin-top:28pt;width:15.95pt;height:15.9pt;z-index:251664384"/>
        </w:pict>
      </w:r>
      <w:r w:rsidR="00F42193">
        <w:rPr>
          <w:b/>
        </w:rPr>
        <w:t xml:space="preserve">     2.β. </w:t>
      </w:r>
      <w:r w:rsidR="00F42193">
        <w:t xml:space="preserve">Καταλαμβάνοντας, για δύο (2) τουλάχιστον χρόνια, θέση στους 32 πρώτους αθλητές/τριες του Πανελληνίου Πρωταθλήματος κατηγοριών Ανδρών/Γυναικών </w:t>
      </w:r>
      <w:r w:rsidR="00F42193">
        <w:rPr>
          <w:b/>
        </w:rPr>
        <w:t>ή</w:t>
      </w:r>
      <w:r w:rsidR="00E82ADC" w:rsidRPr="00E82ADC">
        <w:rPr>
          <w:b/>
        </w:rPr>
        <w:t xml:space="preserve">                                 </w:t>
      </w:r>
    </w:p>
    <w:p w:rsidR="00137529" w:rsidRPr="00B47AD5" w:rsidRDefault="00137529" w:rsidP="00F42193">
      <w:pPr>
        <w:tabs>
          <w:tab w:val="left" w:pos="360"/>
        </w:tabs>
        <w:rPr>
          <w:b/>
        </w:rPr>
      </w:pPr>
    </w:p>
    <w:p w:rsidR="00137529" w:rsidRPr="00B47AD5" w:rsidRDefault="00A16C88" w:rsidP="00F42193">
      <w:pPr>
        <w:tabs>
          <w:tab w:val="left" w:pos="360"/>
        </w:tabs>
      </w:pPr>
      <w:r w:rsidRPr="00A16C88">
        <w:rPr>
          <w:b/>
          <w:noProof/>
        </w:rPr>
        <w:pict>
          <v:rect id="_x0000_s1035" style="position:absolute;margin-left:413.45pt;margin-top:26.7pt;width:14.75pt;height:14.2pt;z-index:251665408"/>
        </w:pict>
      </w:r>
      <w:r w:rsidR="00F42193">
        <w:rPr>
          <w:b/>
        </w:rPr>
        <w:t xml:space="preserve">     2.γ. </w:t>
      </w:r>
      <w:r w:rsidR="00F42193">
        <w:t>Συμμετέχοντας τουλάχιστον σε ένα κυρίως ταμπλό Πανελλαδικού (ή άλλου αντίστοιχου) ή Πανελληνίου Πρωταθλήματος οποιασδήποτε κατηγορίας για μία τουλάχιστον πενταετία</w:t>
      </w:r>
      <w:r w:rsidR="00E82ADC" w:rsidRPr="00E82ADC">
        <w:t xml:space="preserve">         </w:t>
      </w:r>
    </w:p>
    <w:p w:rsidR="00F42193" w:rsidRPr="00E82ADC" w:rsidRDefault="00E82ADC" w:rsidP="00F42193">
      <w:pPr>
        <w:tabs>
          <w:tab w:val="left" w:pos="360"/>
        </w:tabs>
        <w:rPr>
          <w:b/>
        </w:rPr>
      </w:pPr>
      <w:r w:rsidRPr="00E82ADC">
        <w:t xml:space="preserve">                                                               </w:t>
      </w:r>
    </w:p>
    <w:p w:rsidR="00F42193" w:rsidRPr="00E82ADC" w:rsidRDefault="00A16C88" w:rsidP="00F42193">
      <w:pPr>
        <w:tabs>
          <w:tab w:val="left" w:pos="360"/>
        </w:tabs>
        <w:rPr>
          <w:b/>
        </w:rPr>
      </w:pPr>
      <w:r>
        <w:rPr>
          <w:b/>
          <w:noProof/>
        </w:rPr>
        <w:pict>
          <v:rect id="_x0000_s1036" style="position:absolute;margin-left:414.4pt;margin-top:41.5pt;width:14.75pt;height:14.2pt;z-index:251666432"/>
        </w:pict>
      </w:r>
      <w:r w:rsidR="00F42193">
        <w:rPr>
          <w:b/>
        </w:rPr>
        <w:tab/>
        <w:t xml:space="preserve">3. </w:t>
      </w:r>
      <w:r w:rsidR="00F42193">
        <w:t xml:space="preserve">Να έχουν προπονητική σχέση με αθλητικό σωματείο -μέλος της Ε.Φ.Ο.Α. για μία τουλάχιστον πενταετία, η οποία να αποδεικνύεται εγγράφως από το ή τα σωματεία που εργάστηκαν και να βεβαιώνεται από την Ένωση που ανήκουν τα σωματεία και από την Ε.Φ.Ο.Α </w:t>
      </w:r>
      <w:r w:rsidR="00E82ADC" w:rsidRPr="00E82ADC">
        <w:t xml:space="preserve">                          </w:t>
      </w:r>
    </w:p>
    <w:p w:rsidR="00F42193" w:rsidRDefault="00F42193" w:rsidP="00F42193">
      <w:pPr>
        <w:tabs>
          <w:tab w:val="left" w:pos="360"/>
        </w:tabs>
        <w:rPr>
          <w:b/>
        </w:rPr>
      </w:pPr>
      <w:r>
        <w:rPr>
          <w:b/>
        </w:rPr>
        <w:t xml:space="preserve"> </w:t>
      </w:r>
    </w:p>
    <w:p w:rsidR="00F42193" w:rsidRDefault="00F42193" w:rsidP="00F42193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ΑΡΘΡΟ 8 </w:t>
      </w:r>
    </w:p>
    <w:p w:rsidR="00F42193" w:rsidRDefault="00F42193" w:rsidP="00F42193">
      <w:pPr>
        <w:jc w:val="center"/>
        <w:rPr>
          <w:b/>
        </w:rPr>
      </w:pPr>
      <w:r>
        <w:rPr>
          <w:b/>
        </w:rPr>
        <w:t>ΔΙΚΑΙΟΛΟΓΗΤΙΚΑ ΣΥΜΜΕΤΟΧΗΣ</w:t>
      </w:r>
    </w:p>
    <w:p w:rsidR="00F42193" w:rsidRDefault="00F42193" w:rsidP="00F42193">
      <w:pPr>
        <w:pStyle w:val="3"/>
      </w:pPr>
    </w:p>
    <w:p w:rsidR="00F42193" w:rsidRDefault="00F42193" w:rsidP="00F42193">
      <w:pPr>
        <w:pStyle w:val="3"/>
      </w:pPr>
      <w:r>
        <w:t>Οι υποψήφιοι πρέπει να υποβάλλουν τα παρακάτω δικαιολογητικά :</w:t>
      </w:r>
    </w:p>
    <w:p w:rsidR="00F42193" w:rsidRDefault="00A16C88" w:rsidP="00F42193">
      <w:pPr>
        <w:pStyle w:val="3"/>
      </w:pPr>
      <w:r>
        <w:rPr>
          <w:noProof/>
        </w:rPr>
        <w:pict>
          <v:rect id="_x0000_s1026" style="position:absolute;left:0;text-align:left;margin-left:407.55pt;margin-top:1.05pt;width:19.25pt;height:15.1pt;z-index:251658240"/>
        </w:pict>
      </w:r>
    </w:p>
    <w:p w:rsidR="00F42193" w:rsidRPr="00137529" w:rsidRDefault="00E82ADC" w:rsidP="00F42193">
      <w:pPr>
        <w:numPr>
          <w:ilvl w:val="0"/>
          <w:numId w:val="1"/>
        </w:numPr>
        <w:jc w:val="both"/>
      </w:pPr>
      <w:r>
        <w:t>Αίτηση ενδιαφερομένου</w:t>
      </w:r>
    </w:p>
    <w:p w:rsidR="00137529" w:rsidRDefault="00A16C88" w:rsidP="00137529">
      <w:pPr>
        <w:ind w:left="360"/>
        <w:jc w:val="both"/>
      </w:pPr>
      <w:r>
        <w:rPr>
          <w:noProof/>
        </w:rPr>
        <w:pict>
          <v:rect id="_x0000_s1027" style="position:absolute;left:0;text-align:left;margin-left:407.65pt;margin-top:11.2pt;width:19.25pt;height:15.1pt;z-index:251659264"/>
        </w:pict>
      </w:r>
    </w:p>
    <w:p w:rsidR="00F42193" w:rsidRPr="00137529" w:rsidRDefault="00F42193" w:rsidP="00F42193">
      <w:pPr>
        <w:numPr>
          <w:ilvl w:val="0"/>
          <w:numId w:val="1"/>
        </w:numPr>
        <w:jc w:val="both"/>
        <w:rPr>
          <w:b/>
        </w:rPr>
      </w:pPr>
      <w:r>
        <w:t xml:space="preserve">Ιατρική </w:t>
      </w:r>
      <w:r w:rsidR="00E82ADC">
        <w:t>βεβαίωση υγείας και αρτιμέλειας</w:t>
      </w:r>
    </w:p>
    <w:p w:rsidR="00137529" w:rsidRDefault="00137529" w:rsidP="00137529">
      <w:pPr>
        <w:ind w:left="360"/>
        <w:jc w:val="both"/>
        <w:rPr>
          <w:b/>
        </w:rPr>
      </w:pPr>
    </w:p>
    <w:p w:rsidR="00F42193" w:rsidRPr="00B47AD5" w:rsidRDefault="00A16C88" w:rsidP="00F42193">
      <w:pPr>
        <w:ind w:right="283"/>
        <w:jc w:val="both"/>
      </w:pPr>
      <w:r w:rsidRPr="00A16C88">
        <w:rPr>
          <w:b/>
          <w:noProof/>
        </w:rPr>
        <w:pict>
          <v:rect id="_x0000_s1028" style="position:absolute;left:0;text-align:left;margin-left:407.65pt;margin-top:3.1pt;width:19.25pt;height:15.1pt;z-index:251660288"/>
        </w:pict>
      </w:r>
      <w:r w:rsidR="00F42193">
        <w:rPr>
          <w:b/>
        </w:rPr>
        <w:t>3.</w:t>
      </w:r>
      <w:r w:rsidR="00F42193">
        <w:t xml:space="preserve"> Απολυτήριο εξατάξιου Γυμνασίου ή  Λυ</w:t>
      </w:r>
      <w:r w:rsidR="00E60125">
        <w:t xml:space="preserve">κείου  ή άλλης ισότιμης σχολής, </w:t>
      </w:r>
      <w:r w:rsidR="00E60125" w:rsidRPr="00E60125">
        <w:rPr>
          <w:b/>
        </w:rPr>
        <w:t>θεωρημέν</w:t>
      </w:r>
      <w:r w:rsidR="00E60125">
        <w:rPr>
          <w:b/>
        </w:rPr>
        <w:t>ο</w:t>
      </w:r>
      <w:r w:rsidR="00F42193">
        <w:t xml:space="preserve">      </w:t>
      </w:r>
    </w:p>
    <w:p w:rsidR="00137529" w:rsidRPr="00B47AD5" w:rsidRDefault="00137529" w:rsidP="00F42193">
      <w:pPr>
        <w:ind w:right="283"/>
        <w:jc w:val="both"/>
      </w:pPr>
    </w:p>
    <w:p w:rsidR="00F42193" w:rsidRDefault="00A16C88" w:rsidP="00F42193">
      <w:pPr>
        <w:ind w:right="283"/>
        <w:jc w:val="both"/>
      </w:pPr>
      <w:r>
        <w:rPr>
          <w:noProof/>
        </w:rPr>
        <w:pict>
          <v:rect id="_x0000_s1037" style="position:absolute;left:0;text-align:left;margin-left:408.6pt;margin-top:3.95pt;width:19.25pt;height:15.1pt;z-index:251667456"/>
        </w:pict>
      </w:r>
      <w:r w:rsidR="00F42193">
        <w:rPr>
          <w:b/>
        </w:rPr>
        <w:t xml:space="preserve">4. </w:t>
      </w:r>
      <w:r w:rsidR="00F42193">
        <w:t xml:space="preserve">Υπεύθυνη δήλωση (άρθρο 8 Ν. 1599/86) «περί μη άσκησης    </w:t>
      </w:r>
    </w:p>
    <w:p w:rsidR="00F42193" w:rsidRPr="00B47AD5" w:rsidRDefault="00F42193" w:rsidP="00F42193">
      <w:pPr>
        <w:ind w:right="283"/>
        <w:jc w:val="both"/>
      </w:pPr>
      <w:r>
        <w:t xml:space="preserve">    ποινικής δίωξης και περί μη παραπομπής σε ποινική δίκη» .</w:t>
      </w:r>
    </w:p>
    <w:p w:rsidR="00137529" w:rsidRPr="00B47AD5" w:rsidRDefault="00137529" w:rsidP="00F42193">
      <w:pPr>
        <w:ind w:right="283"/>
        <w:jc w:val="both"/>
      </w:pPr>
    </w:p>
    <w:p w:rsidR="00F42193" w:rsidRDefault="00A16C88" w:rsidP="00F42193">
      <w:pPr>
        <w:ind w:right="283"/>
        <w:jc w:val="both"/>
        <w:rPr>
          <w:b/>
        </w:rPr>
      </w:pPr>
      <w:r w:rsidRPr="00A16C88">
        <w:rPr>
          <w:noProof/>
        </w:rPr>
        <w:pict>
          <v:rect id="_x0000_s1038" style="position:absolute;left:0;text-align:left;margin-left:407.75pt;margin-top:.4pt;width:19.25pt;height:15.1pt;z-index:251668480"/>
        </w:pict>
      </w:r>
      <w:r w:rsidR="00F42193">
        <w:rPr>
          <w:b/>
        </w:rPr>
        <w:t xml:space="preserve">5. </w:t>
      </w:r>
      <w:r w:rsidR="00F42193">
        <w:t>Φωτοτυπία αστ</w:t>
      </w:r>
      <w:r w:rsidR="00E60125">
        <w:t>υνομικής ταυτότητας (δύο όψεις)</w:t>
      </w:r>
      <w:r w:rsidR="00E60125" w:rsidRPr="00E60125">
        <w:t xml:space="preserve">, </w:t>
      </w:r>
      <w:r w:rsidR="00E60125" w:rsidRPr="00E60125">
        <w:rPr>
          <w:b/>
        </w:rPr>
        <w:t>θεωρημένη</w:t>
      </w:r>
      <w:r w:rsidR="00F42193">
        <w:t xml:space="preserve"> </w:t>
      </w:r>
    </w:p>
    <w:p w:rsidR="00F42193" w:rsidRDefault="00F42193" w:rsidP="00F42193">
      <w:pPr>
        <w:ind w:right="283"/>
        <w:jc w:val="both"/>
      </w:pPr>
      <w:r>
        <w:t xml:space="preserve">   </w:t>
      </w:r>
    </w:p>
    <w:p w:rsidR="00D153DD" w:rsidRPr="00B47AD5" w:rsidRDefault="00A16C88" w:rsidP="00B47AD5">
      <w:pPr>
        <w:pStyle w:val="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noProof/>
          <w:szCs w:val="24"/>
        </w:rPr>
        <w:pict>
          <v:rect id="_x0000_s1039" style="position:absolute;left:0;text-align:left;margin-left:408.7pt;margin-top:.35pt;width:19.25pt;height:15.1pt;z-index:251669504"/>
        </w:pict>
      </w:r>
      <w:r w:rsidR="00B47AD5">
        <w:rPr>
          <w:rFonts w:ascii="Bookman Old Style" w:hAnsi="Bookman Old Style"/>
          <w:b/>
          <w:szCs w:val="24"/>
        </w:rPr>
        <w:t>6</w:t>
      </w:r>
      <w:r w:rsidR="00B47AD5" w:rsidRPr="00B47AD5">
        <w:rPr>
          <w:rFonts w:ascii="Bookman Old Style" w:hAnsi="Bookman Old Style"/>
          <w:b/>
          <w:szCs w:val="24"/>
        </w:rPr>
        <w:t xml:space="preserve">. </w:t>
      </w:r>
      <w:r w:rsidR="00B47AD5">
        <w:rPr>
          <w:rFonts w:ascii="Bookman Old Style" w:hAnsi="Bookman Old Style"/>
          <w:szCs w:val="24"/>
        </w:rPr>
        <w:t>Καταθετήριο Εθνικής Τράπεζας</w:t>
      </w:r>
    </w:p>
    <w:sectPr w:rsidR="00D153DD" w:rsidRPr="00B47AD5" w:rsidSect="005E19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F78"/>
    <w:multiLevelType w:val="singleLevel"/>
    <w:tmpl w:val="305A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F42193"/>
    <w:rsid w:val="00137529"/>
    <w:rsid w:val="005E19BC"/>
    <w:rsid w:val="009D549F"/>
    <w:rsid w:val="00A16C88"/>
    <w:rsid w:val="00B47AD5"/>
    <w:rsid w:val="00BF57F9"/>
    <w:rsid w:val="00CC3ABC"/>
    <w:rsid w:val="00D153DD"/>
    <w:rsid w:val="00DD2921"/>
    <w:rsid w:val="00E60125"/>
    <w:rsid w:val="00E82ADC"/>
    <w:rsid w:val="00EE090B"/>
    <w:rsid w:val="00F4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93"/>
    <w:rPr>
      <w:rFonts w:ascii="Bookman Old Style"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42193"/>
    <w:pPr>
      <w:jc w:val="both"/>
    </w:pPr>
    <w:rPr>
      <w:rFonts w:ascii="Times New Roman" w:hAnsi="Times New Roman"/>
      <w:szCs w:val="20"/>
    </w:rPr>
  </w:style>
  <w:style w:type="paragraph" w:styleId="3">
    <w:name w:val="Body Text 3"/>
    <w:basedOn w:val="a"/>
    <w:rsid w:val="00F42193"/>
    <w:pPr>
      <w:jc w:val="both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Για τη φοίτηση στη Σχολή Προπονητών οι υποψήφιοι πρέπει:</vt:lpstr>
    </vt:vector>
  </TitlesOfParts>
  <Company>HOME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Για τη φοίτηση στη Σχολή Προπονητών οι υποψήφιοι πρέπει:</dc:title>
  <dc:subject/>
  <dc:creator>papadimitriou_v</dc:creator>
  <cp:keywords/>
  <cp:lastModifiedBy>USER7</cp:lastModifiedBy>
  <cp:revision>7</cp:revision>
  <cp:lastPrinted>2014-01-08T07:24:00Z</cp:lastPrinted>
  <dcterms:created xsi:type="dcterms:W3CDTF">2014-01-07T08:18:00Z</dcterms:created>
  <dcterms:modified xsi:type="dcterms:W3CDTF">2014-01-09T08:00:00Z</dcterms:modified>
</cp:coreProperties>
</file>