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33" w:rsidRDefault="001F2733" w:rsidP="001F2733">
      <w:pPr>
        <w:pStyle w:val="Web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Τιμές εισιτ</w:t>
      </w:r>
      <w:r>
        <w:rPr>
          <w:rFonts w:ascii="Arial" w:hAnsi="Arial" w:cs="Arial"/>
          <w:color w:val="1F497D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ρ</w:t>
      </w:r>
      <w:r>
        <w:rPr>
          <w:rFonts w:ascii="Arial" w:hAnsi="Arial" w:cs="Arial"/>
          <w:color w:val="1F497D"/>
          <w:sz w:val="18"/>
          <w:szCs w:val="18"/>
        </w:rPr>
        <w:t>ί</w:t>
      </w:r>
      <w:r>
        <w:rPr>
          <w:rFonts w:ascii="Arial" w:hAnsi="Arial" w:cs="Arial"/>
          <w:color w:val="000000"/>
          <w:sz w:val="18"/>
          <w:szCs w:val="18"/>
        </w:rPr>
        <w:t>ων  για ΟΣΕ για το Ε1 της Θεσσαλονίκης.</w:t>
      </w:r>
    </w:p>
    <w:p w:rsidR="001F2733" w:rsidRDefault="001F2733" w:rsidP="001F2733">
      <w:pPr>
        <w:pStyle w:val="Web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Μετακίνηση Αθ</w:t>
      </w:r>
      <w:r>
        <w:rPr>
          <w:rFonts w:ascii="Arial" w:hAnsi="Arial" w:cs="Arial"/>
          <w:color w:val="1F497D"/>
          <w:sz w:val="18"/>
          <w:szCs w:val="18"/>
        </w:rPr>
        <w:t xml:space="preserve">ήνα 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Θεσσαλονίκη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μετ΄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επιστροφής 25 ευρώ το άτομο από Δ</w:t>
      </w:r>
      <w:r>
        <w:rPr>
          <w:rFonts w:ascii="Arial" w:hAnsi="Arial" w:cs="Arial"/>
          <w:color w:val="1F497D"/>
          <w:sz w:val="18"/>
          <w:szCs w:val="18"/>
        </w:rPr>
        <w:t>ευ</w:t>
      </w:r>
      <w:r>
        <w:rPr>
          <w:rFonts w:ascii="Arial" w:hAnsi="Arial" w:cs="Arial"/>
          <w:color w:val="000000"/>
          <w:sz w:val="18"/>
          <w:szCs w:val="18"/>
        </w:rPr>
        <w:t>τ</w:t>
      </w:r>
      <w:r>
        <w:rPr>
          <w:rFonts w:ascii="Arial" w:hAnsi="Arial" w:cs="Arial"/>
          <w:color w:val="1F497D"/>
          <w:sz w:val="18"/>
          <w:szCs w:val="18"/>
        </w:rPr>
        <w:t>έ</w:t>
      </w:r>
      <w:r>
        <w:rPr>
          <w:rFonts w:ascii="Arial" w:hAnsi="Arial" w:cs="Arial"/>
          <w:color w:val="000000"/>
          <w:sz w:val="18"/>
          <w:szCs w:val="18"/>
        </w:rPr>
        <w:t>ρα έως Πέμπτη</w:t>
      </w:r>
    </w:p>
    <w:p w:rsidR="001F2733" w:rsidRDefault="001F2733" w:rsidP="001F2733">
      <w:pPr>
        <w:pStyle w:val="Web"/>
        <w:spacing w:before="150" w:beforeAutospacing="0" w:after="225" w:afterAutospacing="0" w:line="270" w:lineRule="atLeast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Αν η μια ή και οι δύο μετακινήσεις γίνουν Παρασκευή Σαββάτο Κυριακή θα είναι 35 ευρώ το άτομο ( ανεξαρτήτου ηλικίας ). </w:t>
      </w:r>
    </w:p>
    <w:p w:rsidR="001F2733" w:rsidRDefault="001F2733" w:rsidP="001F2733">
      <w:pPr>
        <w:pStyle w:val="Web"/>
        <w:spacing w:before="150" w:beforeAutospacing="0" w:after="225" w:afterAutospacing="0" w:line="270" w:lineRule="atLeast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Αυτές οι τιμές αφορούν όλους του αθλητές, συνοδούς, γονείς, και προπονητές. Αν γίνει η μία  μετακίνηση η τιμή θα είναι 25 ή 35 ευρώ το άτομο αντίστοιχη τον ημερών. </w:t>
      </w:r>
    </w:p>
    <w:p w:rsidR="001F2733" w:rsidRPr="001F2733" w:rsidRDefault="001F2733" w:rsidP="001F2733">
      <w:pPr>
        <w:pStyle w:val="Web"/>
        <w:spacing w:before="150" w:beforeAutospacing="0" w:after="22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Οι εκδόσεις των εισιτηρίων θα γίνουν από τα εκδοτήρια του ΟΣΕ στην Σίνα ( από τις 22/04 και μετά) . Επίσης από μεγάλη Παρασκευή 18/04 θα μπορούν να εκδίδονται εισιτήρια από τον σταθμό Λαρίσης. Για την έκδοση των εισιτηρίων απαιτείτ</w:t>
      </w:r>
      <w:r w:rsidR="00EB128F">
        <w:rPr>
          <w:rFonts w:ascii="Arial" w:hAnsi="Arial" w:cs="Arial"/>
          <w:color w:val="000000"/>
          <w:sz w:val="18"/>
          <w:szCs w:val="18"/>
        </w:rPr>
        <w:t xml:space="preserve">αι </w:t>
      </w:r>
      <w:r>
        <w:rPr>
          <w:rFonts w:ascii="Arial" w:hAnsi="Arial" w:cs="Arial"/>
          <w:color w:val="000000"/>
          <w:sz w:val="18"/>
          <w:szCs w:val="18"/>
        </w:rPr>
        <w:t xml:space="preserve"> η επίδειξη του δελτίου αθλητή </w:t>
      </w:r>
      <w:r w:rsidRPr="001F2733">
        <w:rPr>
          <w:rFonts w:ascii="Arial" w:hAnsi="Arial" w:cs="Arial"/>
          <w:color w:val="000000"/>
          <w:sz w:val="18"/>
          <w:szCs w:val="18"/>
        </w:rPr>
        <w:t>.</w:t>
      </w:r>
    </w:p>
    <w:p w:rsidR="00A4185A" w:rsidRDefault="00A4185A">
      <w:bookmarkStart w:id="0" w:name="_GoBack"/>
      <w:bookmarkEnd w:id="0"/>
    </w:p>
    <w:sectPr w:rsidR="00A41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3"/>
    <w:rsid w:val="001F2733"/>
    <w:rsid w:val="00A4185A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2</cp:revision>
  <dcterms:created xsi:type="dcterms:W3CDTF">2014-04-17T10:01:00Z</dcterms:created>
  <dcterms:modified xsi:type="dcterms:W3CDTF">2014-04-17T10:03:00Z</dcterms:modified>
</cp:coreProperties>
</file>