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F23" w14:textId="069BE1F5" w:rsidR="008D623C" w:rsidRDefault="00B31DAF">
      <w:pPr>
        <w:spacing w:after="0" w:line="259" w:lineRule="auto"/>
        <w:ind w:left="998" w:right="0" w:firstLine="0"/>
        <w:jc w:val="left"/>
      </w:pPr>
      <w:r>
        <w:rPr>
          <w:noProof/>
        </w:rPr>
        <w:t xml:space="preserve">          </w:t>
      </w:r>
    </w:p>
    <w:p w14:paraId="4578D748" w14:textId="253827DB" w:rsidR="008D623C" w:rsidRDefault="00B31DAF">
      <w:pPr>
        <w:spacing w:after="9" w:line="259" w:lineRule="auto"/>
        <w:ind w:left="0" w:right="0" w:firstLine="0"/>
        <w:jc w:val="left"/>
      </w:pPr>
      <w:r w:rsidRPr="00AC5009">
        <w:rPr>
          <w:noProof/>
        </w:rPr>
        <w:drawing>
          <wp:anchor distT="0" distB="0" distL="114300" distR="114300" simplePos="0" relativeHeight="251659264" behindDoc="0" locked="0" layoutInCell="1" allowOverlap="0" wp14:anchorId="5D029D3D" wp14:editId="3C5E409A">
            <wp:simplePos x="0" y="0"/>
            <wp:positionH relativeFrom="page">
              <wp:posOffset>2994660</wp:posOffset>
            </wp:positionH>
            <wp:positionV relativeFrom="page">
              <wp:posOffset>568325</wp:posOffset>
            </wp:positionV>
            <wp:extent cx="1162050" cy="1162050"/>
            <wp:effectExtent l="0" t="0" r="0" b="0"/>
            <wp:wrapSquare wrapText="bothSides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AA6">
        <w:rPr>
          <w:rFonts w:ascii="Times New Roman" w:eastAsia="Times New Roman" w:hAnsi="Times New Roman" w:cs="Times New Roman"/>
        </w:rPr>
        <w:t xml:space="preserve"> </w:t>
      </w:r>
      <w:r w:rsidR="00D75AA6">
        <w:rPr>
          <w:sz w:val="22"/>
        </w:rPr>
        <w:t xml:space="preserve"> </w:t>
      </w:r>
    </w:p>
    <w:p w14:paraId="0745BB99" w14:textId="765DCAB5" w:rsidR="008D623C" w:rsidRDefault="008D623C">
      <w:pPr>
        <w:spacing w:after="0" w:line="259" w:lineRule="auto"/>
        <w:ind w:left="0" w:right="0" w:firstLine="0"/>
        <w:jc w:val="left"/>
      </w:pPr>
    </w:p>
    <w:p w14:paraId="4DFCAA2A" w14:textId="77777777" w:rsidR="00B31DAF" w:rsidRDefault="00B31DAF">
      <w:pPr>
        <w:ind w:left="5" w:right="0"/>
      </w:pPr>
    </w:p>
    <w:p w14:paraId="667CF830" w14:textId="77777777" w:rsidR="00B31DAF" w:rsidRDefault="00B31DAF">
      <w:pPr>
        <w:ind w:left="5" w:right="0"/>
      </w:pPr>
    </w:p>
    <w:p w14:paraId="30CD4EB9" w14:textId="77777777" w:rsidR="00B31DAF" w:rsidRDefault="00B31DAF">
      <w:pPr>
        <w:ind w:left="5" w:right="0"/>
      </w:pPr>
    </w:p>
    <w:p w14:paraId="104472A0" w14:textId="77777777" w:rsidR="00B31DAF" w:rsidRDefault="00B31DAF">
      <w:pPr>
        <w:ind w:left="5" w:right="0"/>
      </w:pPr>
    </w:p>
    <w:p w14:paraId="4808DE37" w14:textId="77777777" w:rsidR="00B31DAF" w:rsidRDefault="00B31DAF">
      <w:pPr>
        <w:ind w:left="5" w:right="0"/>
      </w:pPr>
    </w:p>
    <w:p w14:paraId="496187E6" w14:textId="59B9394A" w:rsidR="00D747B0" w:rsidRPr="00494128" w:rsidRDefault="00D747B0" w:rsidP="00A161DF">
      <w:pPr>
        <w:spacing w:after="160" w:line="256" w:lineRule="auto"/>
        <w:ind w:left="0" w:right="9" w:firstLine="0"/>
        <w:jc w:val="center"/>
        <w:rPr>
          <w:rFonts w:ascii="Arial" w:hAnsi="Arial" w:cs="Arial"/>
          <w:sz w:val="22"/>
          <w:u w:val="single"/>
        </w:rPr>
      </w:pPr>
      <w:r w:rsidRPr="00494128">
        <w:rPr>
          <w:rFonts w:ascii="Arial" w:hAnsi="Arial" w:cs="Arial"/>
          <w:b/>
          <w:sz w:val="22"/>
          <w:u w:val="single"/>
        </w:rPr>
        <w:t>Προκήρυξη Υποβολής Προσφορών</w:t>
      </w:r>
    </w:p>
    <w:p w14:paraId="7101F81C" w14:textId="77777777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 xml:space="preserve">Σκοπός : </w:t>
      </w:r>
      <w:r w:rsidRPr="00494128">
        <w:rPr>
          <w:rFonts w:ascii="Arial" w:hAnsi="Arial" w:cs="Arial"/>
          <w:sz w:val="22"/>
        </w:rPr>
        <w:t xml:space="preserve">Παγκόσμιο Πρωτάθλημα Αντισφαίρισης – </w:t>
      </w:r>
      <w:proofErr w:type="spellStart"/>
      <w:r w:rsidRPr="00494128">
        <w:rPr>
          <w:rFonts w:ascii="Arial" w:hAnsi="Arial" w:cs="Arial"/>
          <w:sz w:val="22"/>
        </w:rPr>
        <w:t>Davis</w:t>
      </w:r>
      <w:proofErr w:type="spellEnd"/>
      <w:r w:rsidRPr="00494128">
        <w:rPr>
          <w:rFonts w:ascii="Arial" w:hAnsi="Arial" w:cs="Arial"/>
          <w:sz w:val="22"/>
        </w:rPr>
        <w:t xml:space="preserve"> </w:t>
      </w:r>
      <w:proofErr w:type="spellStart"/>
      <w:r w:rsidRPr="00494128">
        <w:rPr>
          <w:rFonts w:ascii="Arial" w:hAnsi="Arial" w:cs="Arial"/>
          <w:sz w:val="22"/>
        </w:rPr>
        <w:t>Cup</w:t>
      </w:r>
      <w:proofErr w:type="spellEnd"/>
      <w:r w:rsidRPr="00494128">
        <w:rPr>
          <w:rFonts w:ascii="Arial" w:hAnsi="Arial" w:cs="Arial"/>
          <w:sz w:val="22"/>
        </w:rPr>
        <w:t xml:space="preserve"> 16-17.09.2023</w:t>
      </w:r>
    </w:p>
    <w:p w14:paraId="349534C2" w14:textId="6BD1F573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Τόπος διεξαγωγής</w:t>
      </w:r>
      <w:r w:rsidRPr="00494128">
        <w:rPr>
          <w:rFonts w:ascii="Arial" w:hAnsi="Arial" w:cs="Arial"/>
          <w:sz w:val="22"/>
        </w:rPr>
        <w:t>: Κεντρικό γήπεδο στο Παναθηναϊκό Στάδιο</w:t>
      </w:r>
      <w:r w:rsidR="00F518FD" w:rsidRPr="00494128">
        <w:rPr>
          <w:rFonts w:ascii="Arial" w:hAnsi="Arial" w:cs="Arial"/>
          <w:sz w:val="22"/>
        </w:rPr>
        <w:t xml:space="preserve"> («Στάδιο»)</w:t>
      </w:r>
    </w:p>
    <w:p w14:paraId="5B15C66C" w14:textId="77777777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Ημερομηνίες διεξαγωγής</w:t>
      </w:r>
      <w:r w:rsidRPr="00494128">
        <w:rPr>
          <w:rFonts w:ascii="Arial" w:hAnsi="Arial" w:cs="Arial"/>
          <w:sz w:val="22"/>
        </w:rPr>
        <w:t>: 16-17.09.2023</w:t>
      </w:r>
    </w:p>
    <w:p w14:paraId="6D6A162B" w14:textId="23942C7B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 xml:space="preserve">Ημερομηνία ανάρτησης: </w:t>
      </w:r>
      <w:r w:rsidR="005D10C0" w:rsidRPr="009D5D78">
        <w:rPr>
          <w:rFonts w:ascii="Arial" w:hAnsi="Arial" w:cs="Arial"/>
          <w:sz w:val="22"/>
        </w:rPr>
        <w:t>21</w:t>
      </w:r>
      <w:r w:rsidR="005D10C0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>08.2023</w:t>
      </w:r>
    </w:p>
    <w:p w14:paraId="19E14FE8" w14:textId="61A89814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>Ημερομηνία κατάθεσης προσφορών:</w:t>
      </w:r>
      <w:r w:rsidRPr="00494128">
        <w:rPr>
          <w:rFonts w:ascii="Arial" w:hAnsi="Arial" w:cs="Arial"/>
          <w:sz w:val="22"/>
        </w:rPr>
        <w:t xml:space="preserve"> </w:t>
      </w:r>
      <w:r w:rsidR="005D10C0" w:rsidRPr="009D5D78">
        <w:rPr>
          <w:rFonts w:ascii="Arial" w:hAnsi="Arial" w:cs="Arial"/>
          <w:sz w:val="22"/>
        </w:rPr>
        <w:t>29</w:t>
      </w:r>
      <w:r w:rsidR="005D10C0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>08.2023</w:t>
      </w:r>
    </w:p>
    <w:p w14:paraId="5731470F" w14:textId="77777777" w:rsidR="00EA57DC" w:rsidRDefault="00EA57DC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6C9E6687" w14:textId="39B8CAB5" w:rsidR="00851746" w:rsidRPr="00494128" w:rsidRDefault="00B31DAF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 w:rsidRPr="00494128">
        <w:rPr>
          <w:rFonts w:ascii="Arial" w:hAnsi="Arial" w:cs="Arial"/>
          <w:b/>
          <w:sz w:val="22"/>
        </w:rPr>
        <w:t xml:space="preserve">Αντικείμενο </w:t>
      </w:r>
      <w:r w:rsidR="00EA57DC">
        <w:rPr>
          <w:rFonts w:ascii="Arial" w:hAnsi="Arial" w:cs="Arial"/>
          <w:b/>
          <w:sz w:val="22"/>
        </w:rPr>
        <w:t>Προκήρυξης</w:t>
      </w:r>
      <w:r w:rsidRPr="00494128">
        <w:rPr>
          <w:rFonts w:ascii="Arial" w:hAnsi="Arial" w:cs="Arial"/>
          <w:b/>
          <w:sz w:val="22"/>
        </w:rPr>
        <w:t xml:space="preserve">:  </w:t>
      </w:r>
    </w:p>
    <w:p w14:paraId="059D813B" w14:textId="59649802" w:rsidR="00851746" w:rsidRPr="0022726A" w:rsidRDefault="00C07FB2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ΜΙΣΘΩΣΗ</w:t>
      </w:r>
      <w:r w:rsidR="00F518FD" w:rsidRPr="00494128">
        <w:rPr>
          <w:rFonts w:ascii="Arial" w:hAnsi="Arial" w:cs="Arial"/>
          <w:b/>
          <w:sz w:val="22"/>
        </w:rPr>
        <w:t xml:space="preserve"> </w:t>
      </w:r>
      <w:r w:rsidR="0022726A">
        <w:rPr>
          <w:rFonts w:ascii="Arial" w:hAnsi="Arial" w:cs="Arial"/>
          <w:b/>
          <w:sz w:val="22"/>
        </w:rPr>
        <w:t>– ΜΕΤΑΦΟΡΑ ΣΤΟ ΣΤΑΔΙΟ -</w:t>
      </w:r>
      <w:r w:rsidR="00F518FD" w:rsidRPr="00494128">
        <w:rPr>
          <w:rFonts w:ascii="Arial" w:hAnsi="Arial" w:cs="Arial"/>
          <w:b/>
          <w:sz w:val="22"/>
        </w:rPr>
        <w:t xml:space="preserve"> ΤΟΠΟΘΕΤΗΣΗ</w:t>
      </w:r>
      <w:r w:rsidR="00221CE4" w:rsidRPr="00494128">
        <w:rPr>
          <w:rFonts w:ascii="Arial" w:hAnsi="Arial" w:cs="Arial"/>
          <w:b/>
          <w:sz w:val="22"/>
        </w:rPr>
        <w:t xml:space="preserve"> </w:t>
      </w:r>
      <w:r w:rsidR="004E3113">
        <w:rPr>
          <w:rFonts w:ascii="Arial" w:hAnsi="Arial" w:cs="Arial"/>
          <w:b/>
          <w:sz w:val="22"/>
        </w:rPr>
        <w:t xml:space="preserve">ΠΕΝΤΕ (5) </w:t>
      </w:r>
      <w:r w:rsidR="004E3113">
        <w:rPr>
          <w:rFonts w:ascii="Arial" w:hAnsi="Arial" w:cs="Arial"/>
          <w:b/>
          <w:sz w:val="22"/>
          <w:lang w:val="en-US"/>
        </w:rPr>
        <w:t>CONTAINERS</w:t>
      </w:r>
    </w:p>
    <w:p w14:paraId="2699098E" w14:textId="77777777" w:rsidR="00EA57DC" w:rsidRPr="00494128" w:rsidRDefault="00EA57DC" w:rsidP="00EA57DC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EF18E7">
        <w:rPr>
          <w:rFonts w:ascii="Arial" w:hAnsi="Arial" w:cs="Arial"/>
          <w:bCs/>
          <w:sz w:val="22"/>
        </w:rPr>
        <w:t>Η προσφορά κάθε ενδιαφερομένου πρέπει να περιλαμβάνει τα εξής</w:t>
      </w:r>
      <w:r>
        <w:rPr>
          <w:rFonts w:ascii="Arial" w:hAnsi="Arial" w:cs="Arial"/>
          <w:bCs/>
          <w:sz w:val="22"/>
        </w:rPr>
        <w:t>:</w:t>
      </w:r>
      <w:r w:rsidRPr="00494128">
        <w:rPr>
          <w:rFonts w:ascii="Arial" w:hAnsi="Arial" w:cs="Arial"/>
          <w:bCs/>
          <w:sz w:val="22"/>
        </w:rPr>
        <w:t xml:space="preserve"> </w:t>
      </w:r>
    </w:p>
    <w:p w14:paraId="089BA13F" w14:textId="527E076C" w:rsidR="00EA57DC" w:rsidRDefault="00EA57DC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Προμήθεια και μεταφορά στο χώρο του Σταδίου </w:t>
      </w:r>
      <w:r w:rsidR="004E3113">
        <w:rPr>
          <w:rFonts w:ascii="Arial" w:hAnsi="Arial" w:cs="Arial"/>
          <w:bCs/>
          <w:sz w:val="22"/>
        </w:rPr>
        <w:t xml:space="preserve">πέντε (5) </w:t>
      </w:r>
      <w:r w:rsidR="004E3113">
        <w:rPr>
          <w:rFonts w:ascii="Arial" w:hAnsi="Arial" w:cs="Arial"/>
          <w:bCs/>
          <w:sz w:val="22"/>
          <w:lang w:val="en-US"/>
        </w:rPr>
        <w:t>containers</w:t>
      </w:r>
      <w:r w:rsidR="004E3113" w:rsidRPr="004E3113">
        <w:rPr>
          <w:rFonts w:ascii="Arial" w:hAnsi="Arial" w:cs="Arial"/>
          <w:bCs/>
          <w:sz w:val="22"/>
        </w:rPr>
        <w:t xml:space="preserve"> </w:t>
      </w:r>
      <w:r w:rsidR="00347B75">
        <w:rPr>
          <w:rFonts w:ascii="Arial" w:hAnsi="Arial" w:cs="Arial"/>
          <w:bCs/>
          <w:sz w:val="22"/>
        </w:rPr>
        <w:t xml:space="preserve">και </w:t>
      </w:r>
      <w:r w:rsidRPr="00494128">
        <w:rPr>
          <w:rFonts w:ascii="Arial" w:hAnsi="Arial" w:cs="Arial"/>
          <w:bCs/>
          <w:sz w:val="22"/>
        </w:rPr>
        <w:t xml:space="preserve">του </w:t>
      </w:r>
      <w:r w:rsidR="000E3A17">
        <w:rPr>
          <w:rFonts w:ascii="Arial" w:hAnsi="Arial" w:cs="Arial"/>
          <w:bCs/>
          <w:sz w:val="22"/>
        </w:rPr>
        <w:t xml:space="preserve">τυχόν </w:t>
      </w:r>
      <w:r w:rsidRPr="00494128">
        <w:rPr>
          <w:rFonts w:ascii="Arial" w:hAnsi="Arial" w:cs="Arial"/>
          <w:bCs/>
          <w:sz w:val="22"/>
        </w:rPr>
        <w:t>απαιτούμενου εξοπλισμο</w:t>
      </w:r>
      <w:r>
        <w:rPr>
          <w:rFonts w:ascii="Arial" w:hAnsi="Arial" w:cs="Arial"/>
          <w:bCs/>
          <w:sz w:val="22"/>
        </w:rPr>
        <w:t xml:space="preserve">ύ για την εγκατάσταση </w:t>
      </w:r>
      <w:r w:rsidR="004E3113">
        <w:rPr>
          <w:rFonts w:ascii="Arial" w:hAnsi="Arial" w:cs="Arial"/>
          <w:bCs/>
          <w:sz w:val="22"/>
        </w:rPr>
        <w:t xml:space="preserve">τους διαστάσεων </w:t>
      </w:r>
      <w:r w:rsidR="00FB1CD6" w:rsidRPr="00FB1CD6">
        <w:rPr>
          <w:rFonts w:ascii="Arial" w:hAnsi="Arial" w:cs="Arial"/>
          <w:bCs/>
          <w:sz w:val="22"/>
        </w:rPr>
        <w:t>2,</w:t>
      </w:r>
      <w:r w:rsidR="00F61E03">
        <w:rPr>
          <w:rFonts w:ascii="Arial" w:hAnsi="Arial" w:cs="Arial"/>
          <w:bCs/>
          <w:sz w:val="22"/>
        </w:rPr>
        <w:t>5</w:t>
      </w:r>
      <w:r w:rsidR="00FB1CD6" w:rsidRPr="00FB1CD6">
        <w:rPr>
          <w:rFonts w:ascii="Arial" w:hAnsi="Arial" w:cs="Arial"/>
          <w:bCs/>
          <w:sz w:val="22"/>
        </w:rPr>
        <w:t>0</w:t>
      </w:r>
      <w:r w:rsidR="00FB1CD6">
        <w:rPr>
          <w:rFonts w:ascii="Arial" w:hAnsi="Arial" w:cs="Arial"/>
          <w:bCs/>
          <w:sz w:val="22"/>
          <w:lang w:val="en-US"/>
        </w:rPr>
        <w:t>x</w:t>
      </w:r>
      <w:r w:rsidR="00FB1CD6" w:rsidRPr="00FB1CD6">
        <w:rPr>
          <w:rFonts w:ascii="Arial" w:hAnsi="Arial" w:cs="Arial"/>
          <w:bCs/>
          <w:sz w:val="22"/>
        </w:rPr>
        <w:t xml:space="preserve">6. </w:t>
      </w:r>
      <w:r>
        <w:rPr>
          <w:rFonts w:ascii="Arial" w:hAnsi="Arial" w:cs="Arial"/>
          <w:bCs/>
          <w:sz w:val="22"/>
        </w:rPr>
        <w:t xml:space="preserve"> </w:t>
      </w:r>
      <w:r w:rsidR="004E3113">
        <w:rPr>
          <w:rFonts w:ascii="Arial" w:hAnsi="Arial" w:cs="Arial"/>
          <w:bCs/>
          <w:sz w:val="22"/>
        </w:rPr>
        <w:t xml:space="preserve">Τα </w:t>
      </w:r>
      <w:r w:rsidR="004E3113">
        <w:rPr>
          <w:rFonts w:ascii="Arial" w:hAnsi="Arial" w:cs="Arial"/>
          <w:bCs/>
          <w:sz w:val="22"/>
          <w:lang w:val="en-US"/>
        </w:rPr>
        <w:t>containers</w:t>
      </w:r>
      <w:r w:rsidR="004E31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που θα τοποθετηθούν θα </w:t>
      </w:r>
      <w:r w:rsidR="0022726A">
        <w:rPr>
          <w:rFonts w:ascii="Arial" w:hAnsi="Arial" w:cs="Arial"/>
          <w:bCs/>
          <w:sz w:val="22"/>
        </w:rPr>
        <w:t xml:space="preserve">πληρούν τις εξής </w:t>
      </w:r>
      <w:r w:rsidR="00021E2A">
        <w:rPr>
          <w:rFonts w:ascii="Arial" w:hAnsi="Arial" w:cs="Arial"/>
          <w:bCs/>
          <w:sz w:val="22"/>
        </w:rPr>
        <w:t>προδιαγραφές</w:t>
      </w:r>
      <w:r w:rsidR="0022726A">
        <w:rPr>
          <w:rFonts w:ascii="Arial" w:hAnsi="Arial" w:cs="Arial"/>
          <w:bCs/>
          <w:sz w:val="22"/>
        </w:rPr>
        <w:t xml:space="preserve">: </w:t>
      </w:r>
    </w:p>
    <w:p w14:paraId="7A4F067F" w14:textId="1B2F154D" w:rsidR="000E3A17" w:rsidRPr="00FB1CD6" w:rsidRDefault="00FB1CD6" w:rsidP="00FB1CD6">
      <w:pPr>
        <w:pStyle w:val="a3"/>
        <w:numPr>
          <w:ilvl w:val="0"/>
          <w:numId w:val="7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Πόρτα εισόδου</w:t>
      </w:r>
      <w:r w:rsidR="00F61E03">
        <w:rPr>
          <w:rFonts w:ascii="Arial" w:hAnsi="Arial" w:cs="Arial"/>
          <w:bCs/>
          <w:sz w:val="22"/>
        </w:rPr>
        <w:t xml:space="preserve"> </w:t>
      </w:r>
    </w:p>
    <w:p w14:paraId="1E41CADB" w14:textId="43C92FF7" w:rsidR="000E3A17" w:rsidRDefault="00F61E03" w:rsidP="00FB1CD6">
      <w:pPr>
        <w:pStyle w:val="a3"/>
        <w:numPr>
          <w:ilvl w:val="0"/>
          <w:numId w:val="7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Παράθυρο</w:t>
      </w:r>
    </w:p>
    <w:p w14:paraId="4F65496B" w14:textId="3799E1BE" w:rsidR="000E3A17" w:rsidRPr="000E3A17" w:rsidRDefault="000E3A17" w:rsidP="000E3A17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Από τα πέντε (5) </w:t>
      </w:r>
      <w:r>
        <w:rPr>
          <w:rFonts w:ascii="Arial" w:hAnsi="Arial" w:cs="Arial"/>
          <w:bCs/>
          <w:sz w:val="22"/>
          <w:lang w:val="en-US"/>
        </w:rPr>
        <w:t>containers</w:t>
      </w:r>
      <w:r>
        <w:rPr>
          <w:rFonts w:ascii="Arial" w:hAnsi="Arial" w:cs="Arial"/>
          <w:bCs/>
          <w:sz w:val="22"/>
        </w:rPr>
        <w:t xml:space="preserve"> τα δύο (2) θα τοποθετηθούν εντός του Σταδίου και τα τρία (3) εκτός αυτού (στον προαύλιο χώρο του Σταδίου), σε ακριβείς θέσεις που θα υποδειχθούν από την ΕΦΟΑ. </w:t>
      </w:r>
    </w:p>
    <w:p w14:paraId="25B2B9E4" w14:textId="6A78083F" w:rsidR="00EA57DC" w:rsidRDefault="00EA57DC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Υλοποίηση της </w:t>
      </w:r>
      <w:r w:rsidRPr="00494128">
        <w:rPr>
          <w:rFonts w:ascii="Arial" w:hAnsi="Arial" w:cs="Arial"/>
          <w:bCs/>
          <w:sz w:val="22"/>
        </w:rPr>
        <w:t>τοποθέτηση</w:t>
      </w:r>
      <w:r>
        <w:rPr>
          <w:rFonts w:ascii="Arial" w:hAnsi="Arial" w:cs="Arial"/>
          <w:bCs/>
          <w:sz w:val="22"/>
        </w:rPr>
        <w:t>ς</w:t>
      </w:r>
      <w:r w:rsidRPr="0049412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των </w:t>
      </w:r>
      <w:r w:rsidR="004E3113">
        <w:rPr>
          <w:rFonts w:ascii="Arial" w:hAnsi="Arial" w:cs="Arial"/>
          <w:bCs/>
          <w:sz w:val="22"/>
          <w:lang w:val="en-US"/>
        </w:rPr>
        <w:t>containers</w:t>
      </w:r>
      <w:r w:rsidR="004E31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επί της </w:t>
      </w:r>
      <w:proofErr w:type="spellStart"/>
      <w:r>
        <w:rPr>
          <w:rFonts w:ascii="Arial" w:hAnsi="Arial" w:cs="Arial"/>
          <w:bCs/>
          <w:sz w:val="22"/>
        </w:rPr>
        <w:t>δημιουργηθείσας</w:t>
      </w:r>
      <w:proofErr w:type="spellEnd"/>
      <w:r>
        <w:rPr>
          <w:rFonts w:ascii="Arial" w:hAnsi="Arial" w:cs="Arial"/>
          <w:bCs/>
          <w:sz w:val="22"/>
        </w:rPr>
        <w:t xml:space="preserve"> υποδομής</w:t>
      </w:r>
      <w:r w:rsidR="004E3113">
        <w:rPr>
          <w:rFonts w:ascii="Arial" w:hAnsi="Arial" w:cs="Arial"/>
          <w:bCs/>
          <w:sz w:val="22"/>
        </w:rPr>
        <w:t xml:space="preserve"> </w:t>
      </w:r>
      <w:r w:rsidR="004E3113" w:rsidRPr="003B2A3E">
        <w:rPr>
          <w:rFonts w:ascii="Arial" w:hAnsi="Arial" w:cs="Arial"/>
          <w:bCs/>
          <w:sz w:val="22"/>
        </w:rPr>
        <w:t xml:space="preserve">για την προστασία του </w:t>
      </w:r>
      <w:r w:rsidR="000E3A17">
        <w:rPr>
          <w:rFonts w:ascii="Arial" w:hAnsi="Arial" w:cs="Arial"/>
          <w:bCs/>
          <w:sz w:val="22"/>
        </w:rPr>
        <w:t xml:space="preserve">δαπέδου του </w:t>
      </w:r>
      <w:r w:rsidR="004E3113" w:rsidRPr="003B2A3E">
        <w:rPr>
          <w:rFonts w:ascii="Arial" w:hAnsi="Arial" w:cs="Arial"/>
          <w:bCs/>
          <w:sz w:val="22"/>
        </w:rPr>
        <w:t>Σταδίου</w:t>
      </w:r>
      <w:r>
        <w:rPr>
          <w:rFonts w:ascii="Arial" w:hAnsi="Arial" w:cs="Arial"/>
          <w:bCs/>
          <w:sz w:val="22"/>
        </w:rPr>
        <w:t>.</w:t>
      </w:r>
    </w:p>
    <w:p w14:paraId="004D5854" w14:textId="474A5C08" w:rsidR="00EA57DC" w:rsidRPr="00494128" w:rsidRDefault="003B2A3E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Απομάκρυνση </w:t>
      </w:r>
      <w:r w:rsidR="00347B75">
        <w:rPr>
          <w:rFonts w:ascii="Arial" w:hAnsi="Arial" w:cs="Arial"/>
          <w:bCs/>
          <w:sz w:val="22"/>
        </w:rPr>
        <w:t xml:space="preserve">των </w:t>
      </w:r>
      <w:r w:rsidR="004E3113">
        <w:rPr>
          <w:rFonts w:ascii="Arial" w:hAnsi="Arial" w:cs="Arial"/>
          <w:bCs/>
          <w:sz w:val="22"/>
          <w:lang w:val="en-US"/>
        </w:rPr>
        <w:t>containers</w:t>
      </w:r>
      <w:r w:rsidR="004E3113">
        <w:rPr>
          <w:rFonts w:ascii="Arial" w:hAnsi="Arial" w:cs="Arial"/>
          <w:bCs/>
          <w:sz w:val="22"/>
        </w:rPr>
        <w:t xml:space="preserve"> </w:t>
      </w:r>
      <w:r w:rsidR="00347B75">
        <w:rPr>
          <w:rFonts w:ascii="Arial" w:hAnsi="Arial" w:cs="Arial"/>
          <w:bCs/>
          <w:sz w:val="22"/>
        </w:rPr>
        <w:t xml:space="preserve">και </w:t>
      </w:r>
      <w:r>
        <w:rPr>
          <w:rFonts w:ascii="Arial" w:hAnsi="Arial" w:cs="Arial"/>
          <w:bCs/>
          <w:sz w:val="22"/>
        </w:rPr>
        <w:t xml:space="preserve">κάθε σχετικού </w:t>
      </w:r>
      <w:r w:rsidR="00EA57DC" w:rsidRPr="00494128">
        <w:rPr>
          <w:rFonts w:ascii="Arial" w:hAnsi="Arial" w:cs="Arial"/>
          <w:bCs/>
          <w:sz w:val="22"/>
        </w:rPr>
        <w:t>εξοπλισμού</w:t>
      </w:r>
      <w:r w:rsidR="00347B75">
        <w:rPr>
          <w:rFonts w:ascii="Arial" w:hAnsi="Arial" w:cs="Arial"/>
          <w:bCs/>
          <w:sz w:val="22"/>
        </w:rPr>
        <w:t xml:space="preserve"> </w:t>
      </w:r>
      <w:r w:rsidR="00EA57DC" w:rsidRPr="00494128">
        <w:rPr>
          <w:rFonts w:ascii="Arial" w:hAnsi="Arial" w:cs="Arial"/>
          <w:bCs/>
          <w:sz w:val="22"/>
        </w:rPr>
        <w:t>και μεταφορά του</w:t>
      </w:r>
      <w:r w:rsidR="00EA57DC">
        <w:rPr>
          <w:rFonts w:ascii="Arial" w:hAnsi="Arial" w:cs="Arial"/>
          <w:bCs/>
          <w:sz w:val="22"/>
        </w:rPr>
        <w:t>ς</w:t>
      </w:r>
      <w:r w:rsidR="00EA57DC" w:rsidRPr="00494128">
        <w:rPr>
          <w:rFonts w:ascii="Arial" w:hAnsi="Arial" w:cs="Arial"/>
          <w:bCs/>
          <w:sz w:val="22"/>
        </w:rPr>
        <w:t xml:space="preserve"> εκτός των εγκαταστάσεων του Σταδίου. </w:t>
      </w:r>
    </w:p>
    <w:p w14:paraId="3A0F58B1" w14:textId="5E796B68" w:rsidR="00A17682" w:rsidRDefault="00EA57DC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Κάθε άλλη εργασία που δυνατόν να απαιτείται για την </w:t>
      </w:r>
      <w:r w:rsidR="00347B75">
        <w:rPr>
          <w:rFonts w:ascii="Arial" w:hAnsi="Arial" w:cs="Arial"/>
          <w:bCs/>
          <w:sz w:val="22"/>
        </w:rPr>
        <w:t xml:space="preserve">εγκατάσταση </w:t>
      </w:r>
      <w:r w:rsidRPr="00494128">
        <w:rPr>
          <w:rFonts w:ascii="Arial" w:hAnsi="Arial" w:cs="Arial"/>
          <w:bCs/>
          <w:sz w:val="22"/>
        </w:rPr>
        <w:t xml:space="preserve">– τοποθέτηση </w:t>
      </w:r>
      <w:r>
        <w:rPr>
          <w:rFonts w:ascii="Arial" w:hAnsi="Arial" w:cs="Arial"/>
          <w:bCs/>
          <w:sz w:val="22"/>
        </w:rPr>
        <w:t xml:space="preserve">των </w:t>
      </w:r>
      <w:r w:rsidR="004E3113">
        <w:rPr>
          <w:rFonts w:ascii="Arial" w:hAnsi="Arial" w:cs="Arial"/>
          <w:bCs/>
          <w:sz w:val="22"/>
          <w:lang w:val="en-US"/>
        </w:rPr>
        <w:t>containers</w:t>
      </w:r>
      <w:r w:rsidR="004E3113" w:rsidRPr="00494128">
        <w:rPr>
          <w:rFonts w:ascii="Arial" w:hAnsi="Arial" w:cs="Arial"/>
          <w:bCs/>
          <w:sz w:val="22"/>
        </w:rPr>
        <w:t xml:space="preserve"> </w:t>
      </w:r>
      <w:r w:rsidRPr="00494128">
        <w:rPr>
          <w:rFonts w:ascii="Arial" w:hAnsi="Arial" w:cs="Arial"/>
          <w:bCs/>
          <w:sz w:val="22"/>
        </w:rPr>
        <w:t xml:space="preserve">και απομάκρυνσή τους.  </w:t>
      </w:r>
    </w:p>
    <w:p w14:paraId="5CF6DDD7" w14:textId="6D4BB8D6" w:rsidR="00A17682" w:rsidRDefault="00A17682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685E4C">
        <w:rPr>
          <w:rFonts w:ascii="Arial" w:hAnsi="Arial" w:cs="Arial"/>
          <w:bCs/>
          <w:sz w:val="22"/>
        </w:rPr>
        <w:t xml:space="preserve">Για λόγους προστασίας </w:t>
      </w:r>
      <w:r w:rsidR="00347B75">
        <w:rPr>
          <w:rFonts w:ascii="Arial" w:hAnsi="Arial" w:cs="Arial"/>
          <w:bCs/>
          <w:sz w:val="22"/>
        </w:rPr>
        <w:t>του Σταδίου και την ομαλή διενέργεια της διοργάνωσης</w:t>
      </w:r>
      <w:r w:rsidRPr="00685E4C">
        <w:rPr>
          <w:rFonts w:ascii="Arial" w:hAnsi="Arial" w:cs="Arial"/>
          <w:bCs/>
          <w:sz w:val="22"/>
        </w:rPr>
        <w:t xml:space="preserve">, </w:t>
      </w:r>
      <w:r w:rsidR="009B00F3">
        <w:rPr>
          <w:rFonts w:ascii="Arial" w:hAnsi="Arial" w:cs="Arial"/>
          <w:bCs/>
          <w:sz w:val="22"/>
        </w:rPr>
        <w:t xml:space="preserve">τα </w:t>
      </w:r>
      <w:r w:rsidR="009B00F3">
        <w:rPr>
          <w:rFonts w:ascii="Arial" w:hAnsi="Arial" w:cs="Arial"/>
          <w:bCs/>
          <w:sz w:val="22"/>
          <w:lang w:val="en-US"/>
        </w:rPr>
        <w:t>containers</w:t>
      </w:r>
      <w:r w:rsidR="009B00F3">
        <w:rPr>
          <w:rFonts w:ascii="Arial" w:hAnsi="Arial" w:cs="Arial"/>
          <w:bCs/>
          <w:sz w:val="22"/>
        </w:rPr>
        <w:t xml:space="preserve"> </w:t>
      </w:r>
      <w:r w:rsidRPr="00685E4C">
        <w:rPr>
          <w:rFonts w:ascii="Arial" w:hAnsi="Arial" w:cs="Arial"/>
          <w:bCs/>
          <w:sz w:val="22"/>
        </w:rPr>
        <w:t>θα πρέπει να διαθέτ</w:t>
      </w:r>
      <w:r w:rsidR="00347B75">
        <w:rPr>
          <w:rFonts w:ascii="Arial" w:hAnsi="Arial" w:cs="Arial"/>
          <w:bCs/>
          <w:sz w:val="22"/>
        </w:rPr>
        <w:t xml:space="preserve">ουν τις απαιτούμενες </w:t>
      </w:r>
      <w:r w:rsidRPr="00685E4C">
        <w:rPr>
          <w:rFonts w:ascii="Arial" w:hAnsi="Arial" w:cs="Arial"/>
          <w:bCs/>
          <w:sz w:val="22"/>
        </w:rPr>
        <w:t>πιστοπο</w:t>
      </w:r>
      <w:r w:rsidR="00347B75">
        <w:rPr>
          <w:rFonts w:ascii="Arial" w:hAnsi="Arial" w:cs="Arial"/>
          <w:bCs/>
          <w:sz w:val="22"/>
        </w:rPr>
        <w:t>ιήσεις</w:t>
      </w:r>
      <w:r w:rsidRPr="00685E4C">
        <w:rPr>
          <w:rFonts w:ascii="Arial" w:hAnsi="Arial" w:cs="Arial"/>
          <w:bCs/>
          <w:sz w:val="22"/>
        </w:rPr>
        <w:t>.</w:t>
      </w:r>
      <w:r w:rsidRPr="00650B02">
        <w:rPr>
          <w:rFonts w:ascii="Arial" w:hAnsi="Arial" w:cs="Arial"/>
          <w:bCs/>
          <w:sz w:val="22"/>
        </w:rPr>
        <w:t xml:space="preserve"> </w:t>
      </w:r>
      <w:r w:rsidRPr="00851746">
        <w:rPr>
          <w:rFonts w:ascii="Arial" w:hAnsi="Arial" w:cs="Arial"/>
          <w:bCs/>
          <w:sz w:val="22"/>
        </w:rPr>
        <w:t xml:space="preserve">Η </w:t>
      </w:r>
      <w:r w:rsidR="00347B75">
        <w:rPr>
          <w:rFonts w:ascii="Arial" w:hAnsi="Arial" w:cs="Arial"/>
          <w:bCs/>
          <w:sz w:val="22"/>
        </w:rPr>
        <w:t xml:space="preserve">εγκατάσταση </w:t>
      </w:r>
      <w:r w:rsidRPr="00851746">
        <w:rPr>
          <w:rFonts w:ascii="Arial" w:hAnsi="Arial" w:cs="Arial"/>
          <w:bCs/>
          <w:sz w:val="22"/>
        </w:rPr>
        <w:t>και η αποξήλωση</w:t>
      </w:r>
      <w:r>
        <w:rPr>
          <w:rFonts w:ascii="Arial" w:hAnsi="Arial" w:cs="Arial"/>
          <w:bCs/>
          <w:sz w:val="22"/>
        </w:rPr>
        <w:t xml:space="preserve"> / απομάκρυνση</w:t>
      </w:r>
      <w:r w:rsidRPr="00851746">
        <w:rPr>
          <w:rFonts w:ascii="Arial" w:hAnsi="Arial" w:cs="Arial"/>
          <w:bCs/>
          <w:sz w:val="22"/>
        </w:rPr>
        <w:t xml:space="preserve"> των </w:t>
      </w:r>
      <w:r w:rsidR="009B00F3">
        <w:rPr>
          <w:rFonts w:ascii="Arial" w:hAnsi="Arial" w:cs="Arial"/>
          <w:bCs/>
          <w:sz w:val="22"/>
          <w:lang w:val="en-US"/>
        </w:rPr>
        <w:t>containers</w:t>
      </w:r>
      <w:r w:rsidR="009B00F3">
        <w:rPr>
          <w:rFonts w:ascii="Arial" w:hAnsi="Arial" w:cs="Arial"/>
          <w:bCs/>
          <w:sz w:val="22"/>
        </w:rPr>
        <w:t xml:space="preserve"> </w:t>
      </w:r>
      <w:r w:rsidRPr="00851746">
        <w:rPr>
          <w:rFonts w:ascii="Arial" w:hAnsi="Arial" w:cs="Arial"/>
          <w:bCs/>
          <w:sz w:val="22"/>
        </w:rPr>
        <w:t xml:space="preserve">θα πρέπει να γίνει, σύμφωνα με τους κανόνες της τεχνικής, χωρίς να προκαλέσει ζημίες </w:t>
      </w:r>
      <w:r w:rsidRPr="00494128">
        <w:rPr>
          <w:rFonts w:ascii="Arial" w:hAnsi="Arial" w:cs="Arial"/>
          <w:bCs/>
          <w:sz w:val="22"/>
        </w:rPr>
        <w:t>στο Στάδιο</w:t>
      </w:r>
      <w:r w:rsidRPr="00851746">
        <w:rPr>
          <w:rFonts w:ascii="Arial" w:hAnsi="Arial" w:cs="Arial"/>
          <w:bCs/>
          <w:sz w:val="22"/>
        </w:rPr>
        <w:t xml:space="preserve">. Πιθανές ζημίες και η αποκατάστασή τους θα βαρύνουν </w:t>
      </w:r>
      <w:r w:rsidRPr="00494128">
        <w:rPr>
          <w:rFonts w:ascii="Arial" w:hAnsi="Arial" w:cs="Arial"/>
          <w:bCs/>
          <w:sz w:val="22"/>
        </w:rPr>
        <w:t>τον Ανάδοχο</w:t>
      </w:r>
      <w:r>
        <w:rPr>
          <w:rFonts w:ascii="Arial" w:hAnsi="Arial" w:cs="Arial"/>
          <w:bCs/>
          <w:sz w:val="22"/>
        </w:rPr>
        <w:t>.</w:t>
      </w:r>
    </w:p>
    <w:p w14:paraId="05A958A0" w14:textId="0EF243AD" w:rsidR="00A17682" w:rsidRDefault="00A17682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Με την ολοκλήρωση της τοποθέτησης των </w:t>
      </w:r>
      <w:r w:rsidR="009B00F3">
        <w:rPr>
          <w:rFonts w:ascii="Arial" w:hAnsi="Arial" w:cs="Arial"/>
          <w:bCs/>
          <w:sz w:val="22"/>
          <w:lang w:val="en-US"/>
        </w:rPr>
        <w:t>containers</w:t>
      </w:r>
      <w:r>
        <w:rPr>
          <w:rFonts w:ascii="Arial" w:hAnsi="Arial" w:cs="Arial"/>
          <w:bCs/>
          <w:sz w:val="22"/>
        </w:rPr>
        <w:t>, ο Ανάδοχος θα καλεί εγγράφως την τεχνική επιτροπή της ΕΦΟΑ για την παραλαβή αυτών, η οποία και θα παραλαμβάνει τ</w:t>
      </w:r>
      <w:r w:rsidR="009B00F3">
        <w:rPr>
          <w:rFonts w:ascii="Arial" w:hAnsi="Arial" w:cs="Arial"/>
          <w:bCs/>
          <w:sz w:val="22"/>
        </w:rPr>
        <w:t>α</w:t>
      </w:r>
      <w:r>
        <w:rPr>
          <w:rFonts w:ascii="Arial" w:hAnsi="Arial" w:cs="Arial"/>
          <w:bCs/>
          <w:sz w:val="22"/>
        </w:rPr>
        <w:t xml:space="preserve"> </w:t>
      </w:r>
      <w:r w:rsidR="009B00F3">
        <w:rPr>
          <w:rFonts w:ascii="Arial" w:hAnsi="Arial" w:cs="Arial"/>
          <w:bCs/>
          <w:sz w:val="22"/>
          <w:lang w:val="en-US"/>
        </w:rPr>
        <w:t>containers</w:t>
      </w:r>
      <w:r>
        <w:rPr>
          <w:rFonts w:ascii="Arial" w:hAnsi="Arial" w:cs="Arial"/>
          <w:bCs/>
          <w:sz w:val="22"/>
        </w:rPr>
        <w:t xml:space="preserve">, εφόσον πληρούν τις τεχνικές προδιαγραφές, τεχνική περιγραφή και κατασκευαστικά σχέδια. Εφόσον υφίσταται οποιοδήποτε ελάττωμα ή πρόβλημα, θα αποκαθίσταται άμεσα από τον ανάδοχο.  </w:t>
      </w:r>
    </w:p>
    <w:p w14:paraId="4CB9AB98" w14:textId="39E2E00D" w:rsidR="00A17682" w:rsidRDefault="009B00F3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Τα </w:t>
      </w:r>
      <w:r>
        <w:rPr>
          <w:rFonts w:ascii="Arial" w:hAnsi="Arial" w:cs="Arial"/>
          <w:bCs/>
          <w:sz w:val="22"/>
          <w:lang w:val="en-US"/>
        </w:rPr>
        <w:t>containers</w:t>
      </w:r>
      <w:r>
        <w:rPr>
          <w:rFonts w:ascii="Arial" w:hAnsi="Arial" w:cs="Arial"/>
          <w:bCs/>
          <w:sz w:val="22"/>
        </w:rPr>
        <w:t xml:space="preserve"> </w:t>
      </w:r>
      <w:r w:rsidR="00A17682">
        <w:rPr>
          <w:rFonts w:ascii="Arial" w:hAnsi="Arial" w:cs="Arial"/>
          <w:bCs/>
          <w:sz w:val="22"/>
        </w:rPr>
        <w:t xml:space="preserve">θα αποσυναρμολογηθούν και απομακρυνθούν με έξοδα και ευθύνη του αναδόχου, το αργότερο μέχρι την </w:t>
      </w:r>
      <w:r w:rsidR="00326BE3" w:rsidRPr="009D5D78">
        <w:rPr>
          <w:rFonts w:ascii="Arial" w:hAnsi="Arial" w:cs="Arial"/>
          <w:bCs/>
          <w:sz w:val="22"/>
        </w:rPr>
        <w:t>18</w:t>
      </w:r>
      <w:r w:rsidR="00326BE3">
        <w:rPr>
          <w:rFonts w:ascii="Arial" w:hAnsi="Arial" w:cs="Arial"/>
          <w:bCs/>
          <w:sz w:val="22"/>
        </w:rPr>
        <w:t>.</w:t>
      </w:r>
      <w:r w:rsidR="00A17682">
        <w:rPr>
          <w:rFonts w:ascii="Arial" w:hAnsi="Arial" w:cs="Arial"/>
          <w:bCs/>
          <w:sz w:val="22"/>
        </w:rPr>
        <w:t xml:space="preserve">09.2023.  </w:t>
      </w:r>
    </w:p>
    <w:p w14:paraId="0F4E3031" w14:textId="45A1521F" w:rsidR="000E213D" w:rsidRPr="00494128" w:rsidRDefault="000E213D" w:rsidP="00A17682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Η ολοκλήρωση της </w:t>
      </w:r>
      <w:r w:rsidR="00347B75">
        <w:rPr>
          <w:rFonts w:ascii="Arial" w:hAnsi="Arial" w:cs="Arial"/>
          <w:bCs/>
          <w:sz w:val="22"/>
        </w:rPr>
        <w:t xml:space="preserve">εγκατάστασης </w:t>
      </w:r>
      <w:r w:rsidRPr="00494128">
        <w:rPr>
          <w:rFonts w:ascii="Arial" w:hAnsi="Arial" w:cs="Arial"/>
          <w:bCs/>
          <w:sz w:val="22"/>
        </w:rPr>
        <w:t xml:space="preserve">– τοποθέτησης </w:t>
      </w:r>
      <w:r w:rsidR="00A17682">
        <w:rPr>
          <w:rFonts w:ascii="Arial" w:hAnsi="Arial" w:cs="Arial"/>
          <w:bCs/>
          <w:sz w:val="22"/>
        </w:rPr>
        <w:t xml:space="preserve">των </w:t>
      </w:r>
      <w:r w:rsidR="009B00F3">
        <w:rPr>
          <w:rFonts w:ascii="Arial" w:hAnsi="Arial" w:cs="Arial"/>
          <w:bCs/>
          <w:sz w:val="22"/>
          <w:lang w:val="en-US"/>
        </w:rPr>
        <w:t>containers</w:t>
      </w:r>
      <w:r w:rsidR="009B00F3">
        <w:rPr>
          <w:rFonts w:ascii="Arial" w:hAnsi="Arial" w:cs="Arial"/>
          <w:bCs/>
          <w:sz w:val="22"/>
        </w:rPr>
        <w:t xml:space="preserve"> </w:t>
      </w:r>
      <w:r w:rsidRPr="00494128">
        <w:rPr>
          <w:rFonts w:ascii="Arial" w:hAnsi="Arial" w:cs="Arial"/>
          <w:bCs/>
          <w:sz w:val="22"/>
        </w:rPr>
        <w:t xml:space="preserve">στο Στάδιο θα πραγματοποιηθεί μέχρι την </w:t>
      </w:r>
      <w:r w:rsidR="005D10C0" w:rsidRPr="009D5D78">
        <w:rPr>
          <w:rFonts w:ascii="Arial" w:hAnsi="Arial" w:cs="Arial"/>
          <w:bCs/>
          <w:sz w:val="22"/>
        </w:rPr>
        <w:t>11</w:t>
      </w:r>
      <w:r w:rsidR="005D10C0">
        <w:rPr>
          <w:rFonts w:ascii="Arial" w:hAnsi="Arial" w:cs="Arial"/>
          <w:bCs/>
          <w:sz w:val="22"/>
        </w:rPr>
        <w:t>.</w:t>
      </w:r>
      <w:r w:rsidRPr="00494128">
        <w:rPr>
          <w:rFonts w:ascii="Arial" w:hAnsi="Arial" w:cs="Arial"/>
          <w:bCs/>
          <w:sz w:val="22"/>
        </w:rPr>
        <w:t xml:space="preserve">9.2023 και η αποσυναρμολόγηση και απομάκρυνση κάθε υλικού μέχρι την </w:t>
      </w:r>
      <w:r w:rsidR="00326BE3" w:rsidRPr="009D5D78">
        <w:rPr>
          <w:rFonts w:ascii="Arial" w:hAnsi="Arial" w:cs="Arial"/>
          <w:bCs/>
          <w:sz w:val="22"/>
        </w:rPr>
        <w:t>18</w:t>
      </w:r>
      <w:r w:rsidR="00326BE3">
        <w:rPr>
          <w:rFonts w:ascii="Arial" w:hAnsi="Arial" w:cs="Arial"/>
          <w:bCs/>
          <w:sz w:val="22"/>
        </w:rPr>
        <w:t>.</w:t>
      </w:r>
      <w:r w:rsidRPr="00494128">
        <w:rPr>
          <w:rFonts w:ascii="Arial" w:hAnsi="Arial" w:cs="Arial"/>
          <w:bCs/>
          <w:sz w:val="22"/>
        </w:rPr>
        <w:t>9.2023.</w:t>
      </w:r>
    </w:p>
    <w:p w14:paraId="71FDC459" w14:textId="6F230BF6" w:rsidR="000E213D" w:rsidRDefault="000E213D" w:rsidP="00A17682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lastRenderedPageBreak/>
        <w:t xml:space="preserve">Ο ανάδοχος θα παράσχει επίσης εξειδικευμένο τεχνικό προσωπικό </w:t>
      </w:r>
      <w:proofErr w:type="spellStart"/>
      <w:r w:rsidRPr="00494128">
        <w:rPr>
          <w:rFonts w:ascii="Arial" w:hAnsi="Arial" w:cs="Arial"/>
          <w:bCs/>
          <w:sz w:val="22"/>
        </w:rPr>
        <w:t>καθόλη</w:t>
      </w:r>
      <w:proofErr w:type="spellEnd"/>
      <w:r w:rsidRPr="00494128">
        <w:rPr>
          <w:rFonts w:ascii="Arial" w:hAnsi="Arial" w:cs="Arial"/>
          <w:bCs/>
          <w:sz w:val="22"/>
        </w:rPr>
        <w:t xml:space="preserve"> τη διάρκεια των αγώνων για άμεση επίλυση οποιουδήποτε προβλήματος. </w:t>
      </w:r>
    </w:p>
    <w:p w14:paraId="603398C4" w14:textId="3256DC51" w:rsidR="003606C0" w:rsidRPr="00494128" w:rsidRDefault="00EA2B08" w:rsidP="00494128">
      <w:pPr>
        <w:spacing w:after="0" w:line="259" w:lineRule="auto"/>
        <w:ind w:left="-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  <w:u w:val="single" w:color="000000"/>
        </w:rPr>
        <w:t xml:space="preserve">ΣΥΝΑΨΗ ΣΥΜΒΑΣΗΣ - </w:t>
      </w:r>
      <w:r w:rsidR="003606C0" w:rsidRPr="00494128">
        <w:rPr>
          <w:rFonts w:ascii="Arial" w:hAnsi="Arial" w:cs="Arial"/>
          <w:b/>
          <w:sz w:val="22"/>
          <w:u w:val="single" w:color="000000"/>
        </w:rPr>
        <w:t>ΤΡΟΠΟΣ ΠΛΗΡΩΜΗΣ</w:t>
      </w:r>
      <w:r w:rsidR="003606C0" w:rsidRPr="00494128">
        <w:rPr>
          <w:rFonts w:ascii="Arial" w:hAnsi="Arial" w:cs="Arial"/>
          <w:b/>
          <w:sz w:val="22"/>
        </w:rPr>
        <w:t xml:space="preserve">  </w:t>
      </w:r>
    </w:p>
    <w:p w14:paraId="0254D535" w14:textId="38F79EB5" w:rsidR="00EA2B08" w:rsidRPr="00494128" w:rsidRDefault="00EA2B08" w:rsidP="00494128">
      <w:pPr>
        <w:ind w:left="5" w:right="0"/>
        <w:rPr>
          <w:rFonts w:ascii="Arial" w:hAnsi="Arial" w:cs="Arial"/>
          <w:sz w:val="22"/>
        </w:rPr>
      </w:pPr>
      <w:bookmarkStart w:id="0" w:name="_Hlk142846968"/>
      <w:r w:rsidRPr="00494128">
        <w:rPr>
          <w:rFonts w:ascii="Arial" w:hAnsi="Arial" w:cs="Arial"/>
          <w:sz w:val="22"/>
        </w:rPr>
        <w:t>Με τον επιλεγέντα ανάδοχο θα υπογραφεί σχετική σύμβαση, η οποία μεταξύ άλλων θα προβλέπει ότι το συμβατικό αντάλλαγμα θα καταβληθεί ως εξής</w:t>
      </w:r>
      <w:r w:rsidR="00B07944" w:rsidRPr="00494128">
        <w:rPr>
          <w:rFonts w:ascii="Arial" w:hAnsi="Arial" w:cs="Arial"/>
          <w:sz w:val="22"/>
        </w:rPr>
        <w:t xml:space="preserve">, με την έκδοση των </w:t>
      </w:r>
      <w:proofErr w:type="spellStart"/>
      <w:r w:rsidR="00B07944" w:rsidRPr="00494128">
        <w:rPr>
          <w:rFonts w:ascii="Arial" w:hAnsi="Arial" w:cs="Arial"/>
          <w:sz w:val="22"/>
        </w:rPr>
        <w:t>νομίμων</w:t>
      </w:r>
      <w:proofErr w:type="spellEnd"/>
      <w:r w:rsidR="00B07944" w:rsidRPr="00494128">
        <w:rPr>
          <w:rFonts w:ascii="Arial" w:hAnsi="Arial" w:cs="Arial"/>
          <w:sz w:val="22"/>
        </w:rPr>
        <w:t xml:space="preserve"> παραστατικών</w:t>
      </w:r>
      <w:r w:rsidRPr="00494128">
        <w:rPr>
          <w:rFonts w:ascii="Arial" w:hAnsi="Arial" w:cs="Arial"/>
          <w:sz w:val="22"/>
        </w:rPr>
        <w:t xml:space="preserve">: </w:t>
      </w:r>
    </w:p>
    <w:bookmarkEnd w:id="0"/>
    <w:p w14:paraId="0DCFE9F5" w14:textId="3FEC120C" w:rsidR="00EA2B08" w:rsidRPr="00494128" w:rsidRDefault="003606C0" w:rsidP="00494128">
      <w:pPr>
        <w:ind w:left="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35% προκαταβολή</w:t>
      </w:r>
      <w:r w:rsidR="00A17682">
        <w:rPr>
          <w:rFonts w:ascii="Arial" w:hAnsi="Arial" w:cs="Arial"/>
          <w:sz w:val="22"/>
        </w:rPr>
        <w:t xml:space="preserve"> με την υπογραφή της σύμβασης</w:t>
      </w:r>
      <w:r w:rsidRPr="00494128">
        <w:rPr>
          <w:rFonts w:ascii="Arial" w:hAnsi="Arial" w:cs="Arial"/>
          <w:sz w:val="22"/>
        </w:rPr>
        <w:t xml:space="preserve">, 30% την </w:t>
      </w:r>
      <w:r w:rsidR="00976C2D" w:rsidRPr="00494128">
        <w:rPr>
          <w:rFonts w:ascii="Arial" w:hAnsi="Arial" w:cs="Arial"/>
          <w:sz w:val="22"/>
        </w:rPr>
        <w:t>31</w:t>
      </w:r>
      <w:r w:rsidRPr="00494128">
        <w:rPr>
          <w:rFonts w:ascii="Arial" w:hAnsi="Arial" w:cs="Arial"/>
          <w:sz w:val="22"/>
        </w:rPr>
        <w:t>.</w:t>
      </w:r>
      <w:r w:rsidR="00976C2D" w:rsidRPr="00494128">
        <w:rPr>
          <w:rFonts w:ascii="Arial" w:hAnsi="Arial" w:cs="Arial"/>
          <w:sz w:val="22"/>
        </w:rPr>
        <w:t>08</w:t>
      </w:r>
      <w:r w:rsidRPr="00494128">
        <w:rPr>
          <w:rFonts w:ascii="Arial" w:hAnsi="Arial" w:cs="Arial"/>
          <w:sz w:val="22"/>
        </w:rPr>
        <w:t xml:space="preserve">.2023 και 35% την </w:t>
      </w:r>
      <w:r w:rsidR="00976C2D" w:rsidRPr="00494128">
        <w:rPr>
          <w:rFonts w:ascii="Arial" w:hAnsi="Arial" w:cs="Arial"/>
          <w:sz w:val="22"/>
        </w:rPr>
        <w:t>18</w:t>
      </w:r>
      <w:r w:rsidRPr="00494128">
        <w:rPr>
          <w:rFonts w:ascii="Arial" w:hAnsi="Arial" w:cs="Arial"/>
          <w:sz w:val="22"/>
        </w:rPr>
        <w:t>.</w:t>
      </w:r>
      <w:r w:rsidR="00976C2D" w:rsidRPr="00494128">
        <w:rPr>
          <w:rFonts w:ascii="Arial" w:hAnsi="Arial" w:cs="Arial"/>
          <w:sz w:val="22"/>
        </w:rPr>
        <w:t>09</w:t>
      </w:r>
      <w:r w:rsidRPr="00494128">
        <w:rPr>
          <w:rFonts w:ascii="Arial" w:hAnsi="Arial" w:cs="Arial"/>
          <w:sz w:val="22"/>
        </w:rPr>
        <w:t>.202</w:t>
      </w:r>
      <w:r w:rsidR="00976C2D" w:rsidRPr="00494128">
        <w:rPr>
          <w:rFonts w:ascii="Arial" w:hAnsi="Arial" w:cs="Arial"/>
          <w:sz w:val="22"/>
        </w:rPr>
        <w:t>3</w:t>
      </w:r>
      <w:r w:rsidR="00EA2B08" w:rsidRPr="00494128">
        <w:rPr>
          <w:rFonts w:ascii="Arial" w:hAnsi="Arial" w:cs="Arial"/>
          <w:sz w:val="22"/>
        </w:rPr>
        <w:t xml:space="preserve">, πλέον ΦΠΑ επί ολοκλήρου του συμβατικού ανταλλάγματος. </w:t>
      </w:r>
    </w:p>
    <w:p w14:paraId="6CAF5C0E" w14:textId="64D887D3" w:rsidR="003606C0" w:rsidRPr="00494128" w:rsidRDefault="00EA2B08" w:rsidP="00494128">
      <w:pPr>
        <w:ind w:left="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Το ποσό </w:t>
      </w:r>
      <w:r w:rsidR="00B07944" w:rsidRPr="00494128">
        <w:rPr>
          <w:rFonts w:ascii="Arial" w:hAnsi="Arial" w:cs="Arial"/>
          <w:sz w:val="22"/>
        </w:rPr>
        <w:t xml:space="preserve">της τελευταίας καταβολής ποσοστού </w:t>
      </w:r>
      <w:r w:rsidRPr="00494128">
        <w:rPr>
          <w:rFonts w:ascii="Arial" w:hAnsi="Arial" w:cs="Arial"/>
          <w:sz w:val="22"/>
        </w:rPr>
        <w:t>35%</w:t>
      </w:r>
      <w:r w:rsidR="00B07944" w:rsidRPr="00494128">
        <w:rPr>
          <w:rFonts w:ascii="Arial" w:hAnsi="Arial" w:cs="Arial"/>
          <w:sz w:val="22"/>
        </w:rPr>
        <w:t xml:space="preserve"> θα καταβληθεί υπό την προϋπόθεση της έγκαιρης εκπλήρωσης όλων των συμβατικών υποχρεώσεων του αναδόχου. </w:t>
      </w:r>
      <w:r w:rsidRPr="00494128">
        <w:rPr>
          <w:rFonts w:ascii="Arial" w:hAnsi="Arial" w:cs="Arial"/>
          <w:sz w:val="22"/>
        </w:rPr>
        <w:t xml:space="preserve"> </w:t>
      </w:r>
      <w:r w:rsidR="003606C0" w:rsidRPr="00494128">
        <w:rPr>
          <w:rFonts w:ascii="Arial" w:hAnsi="Arial" w:cs="Arial"/>
          <w:sz w:val="22"/>
        </w:rPr>
        <w:t xml:space="preserve"> </w:t>
      </w:r>
    </w:p>
    <w:p w14:paraId="529BEA0A" w14:textId="77777777" w:rsidR="009B5258" w:rsidRPr="00494128" w:rsidRDefault="009B525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68BB3CD8" w14:textId="77777777" w:rsidR="00050F19" w:rsidRPr="00494128" w:rsidRDefault="00050F19" w:rsidP="00494128">
      <w:pPr>
        <w:spacing w:after="0" w:line="248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ΑΞΙΟΛΟΓΗΣΗ ΕΜΠΕΙΡΙΑΣ – ΠΑΡΟΧΗ ΠΑΡΟΜΟΙΩΝ ΥΠΗΡΕΣΙΩΝ</w:t>
      </w:r>
    </w:p>
    <w:p w14:paraId="47AEAF40" w14:textId="3DD9D847" w:rsidR="009B5258" w:rsidRDefault="00050F19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Για την επιλογή του αναδόχου στη βάση της πλέον οικονομικής προσφοράς,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μνημείου, που προστατεύονται από το ΥΠΠΟ</w:t>
      </w:r>
      <w:r w:rsidR="00494128">
        <w:rPr>
          <w:rFonts w:ascii="Arial" w:hAnsi="Arial" w:cs="Arial"/>
          <w:sz w:val="22"/>
        </w:rPr>
        <w:t>.</w:t>
      </w:r>
    </w:p>
    <w:p w14:paraId="7B483ED3" w14:textId="77777777" w:rsidR="00494128" w:rsidRPr="00494128" w:rsidRDefault="0049412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1385F7E1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ΟΙΚΟΝΟΜΙΚΗ ΠΡΟΣΦΟΡΑ</w:t>
      </w:r>
    </w:p>
    <w:p w14:paraId="0D6E2F07" w14:textId="3CBB0044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bookmarkStart w:id="1" w:name="_Hlk142847045"/>
      <w:r w:rsidRPr="00494128">
        <w:rPr>
          <w:rFonts w:ascii="Arial" w:hAnsi="Arial" w:cs="Arial"/>
          <w:sz w:val="22"/>
        </w:rPr>
        <w:t xml:space="preserve">Η οικονομική προσφορά κάθε ενδιαφερόμενου υποβάλλεται μέχρι την </w:t>
      </w:r>
      <w:r w:rsidR="005D10C0" w:rsidRPr="009D5D78">
        <w:rPr>
          <w:rFonts w:ascii="Arial" w:hAnsi="Arial" w:cs="Arial"/>
          <w:sz w:val="22"/>
        </w:rPr>
        <w:t>29</w:t>
      </w:r>
      <w:r w:rsidR="00326BE3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 xml:space="preserve">08.2023 και ώρα 15.00 στα γραφεία της ΕΦΟΑ (υπεύθυνη παραλαβής προσφορών κα </w:t>
      </w:r>
      <w:r w:rsidR="00A17682">
        <w:rPr>
          <w:rFonts w:ascii="Arial" w:hAnsi="Arial" w:cs="Arial"/>
          <w:sz w:val="22"/>
        </w:rPr>
        <w:t>Νατάσα Παπαδημητρίου</w:t>
      </w:r>
      <w:r w:rsidRPr="00494128">
        <w:rPr>
          <w:rFonts w:ascii="Arial" w:hAnsi="Arial" w:cs="Arial"/>
          <w:sz w:val="22"/>
        </w:rPr>
        <w:t xml:space="preserve">) σε κλειστό σφραγισμένο φάκελλο.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φάκελο.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υπόψη. </w:t>
      </w:r>
    </w:p>
    <w:bookmarkEnd w:id="1"/>
    <w:p w14:paraId="570ECAB3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D8326D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ΕΠΙΦΥΛΑΞΗ</w:t>
      </w:r>
      <w:r w:rsidRPr="00494128">
        <w:rPr>
          <w:rFonts w:ascii="Arial" w:hAnsi="Arial" w:cs="Arial"/>
          <w:b/>
          <w:bCs/>
          <w:sz w:val="22"/>
        </w:rPr>
        <w:t xml:space="preserve">: </w:t>
      </w:r>
    </w:p>
    <w:p w14:paraId="5B7602EF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Η ΕΦΟΑ διατηρεί το δικαίωμα μη ολοκλήρωσης ή ακύρωσης της παρούσας προκήρυξης ή ανάκλησης του </w:t>
      </w:r>
      <w:proofErr w:type="spellStart"/>
      <w:r w:rsidRPr="00494128">
        <w:rPr>
          <w:rFonts w:ascii="Arial" w:hAnsi="Arial" w:cs="Arial"/>
          <w:sz w:val="22"/>
        </w:rPr>
        <w:t>προκηρυχθέντος</w:t>
      </w:r>
      <w:proofErr w:type="spellEnd"/>
      <w:r w:rsidRPr="00494128">
        <w:rPr>
          <w:rFonts w:ascii="Arial" w:hAnsi="Arial" w:cs="Arial"/>
          <w:sz w:val="22"/>
        </w:rPr>
        <w:t xml:space="preserve"> διαγωνισμού αζημίως, σε περίπτωση που δεν παρασχεθούν οι απαιτούμενες άδειες τελέσεως του πρωταθλήματος. Επιπρόσθετα, κάθε ενδιαφερόμενος υποχρεούται να </w:t>
      </w:r>
      <w:proofErr w:type="spellStart"/>
      <w:r w:rsidRPr="00494128">
        <w:rPr>
          <w:rFonts w:ascii="Arial" w:hAnsi="Arial" w:cs="Arial"/>
          <w:sz w:val="22"/>
        </w:rPr>
        <w:t>συμμορφούται</w:t>
      </w:r>
      <w:proofErr w:type="spellEnd"/>
      <w:r w:rsidRPr="00494128">
        <w:rPr>
          <w:rFonts w:ascii="Arial" w:hAnsi="Arial" w:cs="Arial"/>
          <w:sz w:val="22"/>
        </w:rPr>
        <w:t xml:space="preserve"> με οποιαδήποτε προϋπόθεση που θα περιλαμβάνεται στη σχετική άδεια τέλεσης των αγώνων.</w:t>
      </w:r>
    </w:p>
    <w:p w14:paraId="489563F5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95B7C5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ΔΙΕΥΚΡΙΝΙΣΕΙΣ – ΠΛΗΡΟΦΟΡΙΕΣ</w:t>
      </w:r>
      <w:r w:rsidRPr="00494128">
        <w:rPr>
          <w:rFonts w:ascii="Arial" w:hAnsi="Arial" w:cs="Arial"/>
          <w:sz w:val="22"/>
        </w:rPr>
        <w:t>:</w:t>
      </w:r>
    </w:p>
    <w:p w14:paraId="25BDF691" w14:textId="7919C9B0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Κάθε ενδιαφερόμενος δύναται να υποβάλει έγγραφα αιτήματα παροχής διευκρινίσεων / πληροφοριών μέσω σχετικού ηλεκτρονικού μηνύματος στο </w:t>
      </w:r>
      <w:r w:rsidRPr="00494128">
        <w:rPr>
          <w:rFonts w:ascii="Arial" w:hAnsi="Arial" w:cs="Arial"/>
          <w:sz w:val="22"/>
          <w:lang w:val="en-US"/>
        </w:rPr>
        <w:t>e</w:t>
      </w:r>
      <w:r w:rsidRPr="00494128">
        <w:rPr>
          <w:rFonts w:ascii="Arial" w:hAnsi="Arial" w:cs="Arial"/>
          <w:sz w:val="22"/>
        </w:rPr>
        <w:t>-</w:t>
      </w:r>
      <w:r w:rsidRPr="00494128">
        <w:rPr>
          <w:rFonts w:ascii="Arial" w:hAnsi="Arial" w:cs="Arial"/>
          <w:sz w:val="22"/>
          <w:lang w:val="en-US"/>
        </w:rPr>
        <w:t>mail</w:t>
      </w:r>
      <w:r w:rsidRPr="00494128">
        <w:rPr>
          <w:rFonts w:ascii="Arial" w:hAnsi="Arial" w:cs="Arial"/>
          <w:sz w:val="22"/>
        </w:rPr>
        <w:t xml:space="preserve"> </w:t>
      </w:r>
      <w:hyperlink r:id="rId6" w:history="1">
        <w:r w:rsidR="00A161DF" w:rsidRPr="00C56F47">
          <w:rPr>
            <w:rStyle w:val="-"/>
            <w:rFonts w:ascii="Arial" w:hAnsi="Arial" w:cs="Arial"/>
            <w:sz w:val="22"/>
            <w:lang w:val="en-US"/>
          </w:rPr>
          <w:t>info</w:t>
        </w:r>
        <w:r w:rsidR="00A161DF" w:rsidRPr="00C56F47">
          <w:rPr>
            <w:rStyle w:val="-"/>
            <w:rFonts w:ascii="Arial" w:hAnsi="Arial" w:cs="Arial"/>
            <w:sz w:val="22"/>
          </w:rPr>
          <w:t>@</w:t>
        </w:r>
        <w:proofErr w:type="spellStart"/>
        <w:r w:rsidR="00A161DF" w:rsidRPr="00C56F47">
          <w:rPr>
            <w:rStyle w:val="-"/>
            <w:rFonts w:ascii="Arial" w:hAnsi="Arial" w:cs="Arial"/>
            <w:sz w:val="22"/>
            <w:lang w:val="en-US"/>
          </w:rPr>
          <w:t>efoa</w:t>
        </w:r>
        <w:proofErr w:type="spellEnd"/>
        <w:r w:rsidR="00A161DF" w:rsidRPr="00C56F47">
          <w:rPr>
            <w:rStyle w:val="-"/>
            <w:rFonts w:ascii="Arial" w:hAnsi="Arial" w:cs="Arial"/>
            <w:sz w:val="22"/>
          </w:rPr>
          <w:t>.</w:t>
        </w:r>
        <w:r w:rsidR="00A161DF" w:rsidRPr="00C56F47">
          <w:rPr>
            <w:rStyle w:val="-"/>
            <w:rFonts w:ascii="Arial" w:hAnsi="Arial" w:cs="Arial"/>
            <w:sz w:val="22"/>
            <w:lang w:val="en-US"/>
          </w:rPr>
          <w:t>gr</w:t>
        </w:r>
      </w:hyperlink>
      <w:r w:rsidR="00A161DF" w:rsidRPr="00A161DF">
        <w:rPr>
          <w:rFonts w:ascii="Arial" w:hAnsi="Arial" w:cs="Arial"/>
          <w:sz w:val="22"/>
        </w:rPr>
        <w:t xml:space="preserve"> </w:t>
      </w:r>
      <w:r w:rsidRPr="00494128">
        <w:rPr>
          <w:rFonts w:ascii="Arial" w:hAnsi="Arial" w:cs="Arial"/>
          <w:sz w:val="22"/>
        </w:rPr>
        <w:t xml:space="preserve">υπόψη Επιτροπής Υλικού και Προμηθειών. Θα καταβληθεί κάθε δυνατή προσπάθεια για την άμεση παροχή των αιτουμένων διευκρινίσεων – πληροφοριών.   </w:t>
      </w:r>
    </w:p>
    <w:p w14:paraId="646651C1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8E5D7BB" w14:textId="4B1F6DA2" w:rsidR="009B5258" w:rsidRPr="00A17682" w:rsidRDefault="009B5258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ΕΠΙΣΥΝΑΠΤΟΜΕΝΑ ΣΧΕΔΙΑ</w:t>
      </w:r>
    </w:p>
    <w:p w14:paraId="67A36C47" w14:textId="47F5AFAF" w:rsidR="00A17682" w:rsidRPr="00494128" w:rsidRDefault="00A17682" w:rsidP="00A17682">
      <w:pPr>
        <w:spacing w:after="0" w:line="259" w:lineRule="auto"/>
        <w:ind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Θα χορηγηθούν σε κάθε ενδιαφερόμενο από την ΕΦΟΑ (υπεύθυνη κα Νατάσα Παπαδημητρίου).</w:t>
      </w:r>
      <w:r w:rsidRPr="00494128">
        <w:rPr>
          <w:rFonts w:ascii="Arial" w:hAnsi="Arial" w:cs="Arial"/>
          <w:sz w:val="22"/>
        </w:rPr>
        <w:t xml:space="preserve"> </w:t>
      </w:r>
    </w:p>
    <w:p w14:paraId="7B0E1E0A" w14:textId="77777777" w:rsidR="00A17682" w:rsidRPr="00494128" w:rsidRDefault="00A17682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6F9CDB9" w14:textId="77777777" w:rsidR="006D1CAD" w:rsidRPr="00494128" w:rsidRDefault="006D1CAD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4921A9E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Η ΕΠΙΤΡΟΠΗ ΥΛΙΚΟΥ &amp; ΠΡΟΜΗΘΕΙΩΝ</w:t>
      </w:r>
    </w:p>
    <w:p w14:paraId="6E07F6C9" w14:textId="02EA8390" w:rsidR="008D623C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ΤΗΣ Ε.Φ.Ο.Α.</w:t>
      </w:r>
    </w:p>
    <w:sectPr w:rsidR="008D623C" w:rsidRPr="00494128">
      <w:pgSz w:w="12240" w:h="15840"/>
      <w:pgMar w:top="571" w:right="1437" w:bottom="4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41F"/>
    <w:multiLevelType w:val="hybridMultilevel"/>
    <w:tmpl w:val="38E65992"/>
    <w:lvl w:ilvl="0" w:tplc="CBE4A97C">
      <w:start w:val="1"/>
      <w:numFmt w:val="decimal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A9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AC12E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0388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698AC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6F98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035D0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CD8EA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6AC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852C6"/>
    <w:multiLevelType w:val="hybridMultilevel"/>
    <w:tmpl w:val="6C62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E7E"/>
    <w:multiLevelType w:val="hybridMultilevel"/>
    <w:tmpl w:val="05B8D34C"/>
    <w:lvl w:ilvl="0" w:tplc="9208BFD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E712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EFD3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4E9B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685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C69F8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4ACB4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8E10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0141A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7794B"/>
    <w:multiLevelType w:val="hybridMultilevel"/>
    <w:tmpl w:val="6EA40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7309"/>
    <w:multiLevelType w:val="hybridMultilevel"/>
    <w:tmpl w:val="BBC4F11E"/>
    <w:lvl w:ilvl="0" w:tplc="9CD4130A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E7C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CD6E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A44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054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E6D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670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DEB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EB67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990A82"/>
    <w:multiLevelType w:val="hybridMultilevel"/>
    <w:tmpl w:val="B1DA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A5CA8"/>
    <w:multiLevelType w:val="hybridMultilevel"/>
    <w:tmpl w:val="98E40E7E"/>
    <w:lvl w:ilvl="0" w:tplc="38187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3C"/>
    <w:rsid w:val="00012C55"/>
    <w:rsid w:val="00021E2A"/>
    <w:rsid w:val="000408EB"/>
    <w:rsid w:val="00050F19"/>
    <w:rsid w:val="00083837"/>
    <w:rsid w:val="0009116A"/>
    <w:rsid w:val="000D25BB"/>
    <w:rsid w:val="000E213D"/>
    <w:rsid w:val="000E3A17"/>
    <w:rsid w:val="001455FB"/>
    <w:rsid w:val="00176F0D"/>
    <w:rsid w:val="001777A3"/>
    <w:rsid w:val="0018603F"/>
    <w:rsid w:val="00221CE4"/>
    <w:rsid w:val="0022726A"/>
    <w:rsid w:val="00232B40"/>
    <w:rsid w:val="002B6686"/>
    <w:rsid w:val="00302FA9"/>
    <w:rsid w:val="003268BB"/>
    <w:rsid w:val="00326BE3"/>
    <w:rsid w:val="00347B75"/>
    <w:rsid w:val="003606C0"/>
    <w:rsid w:val="003B2A3E"/>
    <w:rsid w:val="00494128"/>
    <w:rsid w:val="004E3113"/>
    <w:rsid w:val="005A44C0"/>
    <w:rsid w:val="005D10C0"/>
    <w:rsid w:val="00615B07"/>
    <w:rsid w:val="006D1CAD"/>
    <w:rsid w:val="007614CA"/>
    <w:rsid w:val="00851746"/>
    <w:rsid w:val="008D623C"/>
    <w:rsid w:val="009108DB"/>
    <w:rsid w:val="00976C2D"/>
    <w:rsid w:val="0098253C"/>
    <w:rsid w:val="009B00F3"/>
    <w:rsid w:val="009B5258"/>
    <w:rsid w:val="009D5D78"/>
    <w:rsid w:val="00A161DF"/>
    <w:rsid w:val="00A17682"/>
    <w:rsid w:val="00AF1A73"/>
    <w:rsid w:val="00B07944"/>
    <w:rsid w:val="00B31DAF"/>
    <w:rsid w:val="00B91DE2"/>
    <w:rsid w:val="00BD5302"/>
    <w:rsid w:val="00C07FB2"/>
    <w:rsid w:val="00C923B8"/>
    <w:rsid w:val="00CA14C3"/>
    <w:rsid w:val="00CA5B23"/>
    <w:rsid w:val="00CC5690"/>
    <w:rsid w:val="00CD698B"/>
    <w:rsid w:val="00D4706F"/>
    <w:rsid w:val="00D747B0"/>
    <w:rsid w:val="00D75AA6"/>
    <w:rsid w:val="00EA2B08"/>
    <w:rsid w:val="00EA57DC"/>
    <w:rsid w:val="00EF18E7"/>
    <w:rsid w:val="00F144CC"/>
    <w:rsid w:val="00F518FD"/>
    <w:rsid w:val="00F61E03"/>
    <w:rsid w:val="00FB1CD6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5129"/>
  <w15:docId w15:val="{99EC704C-DFF6-4086-8559-4AE4945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10" w:right="86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79"/>
      <w:ind w:left="10" w:right="187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6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2060"/>
      <w:sz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2B66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A5B23"/>
    <w:pPr>
      <w:ind w:left="720"/>
      <w:contextualSpacing/>
    </w:pPr>
  </w:style>
  <w:style w:type="paragraph" w:styleId="a4">
    <w:name w:val="Revision"/>
    <w:hidden/>
    <w:uiPriority w:val="99"/>
    <w:semiHidden/>
    <w:rsid w:val="00F518FD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-">
    <w:name w:val="Hyperlink"/>
    <w:basedOn w:val="a0"/>
    <w:uiPriority w:val="99"/>
    <w:unhideWhenUsed/>
    <w:rsid w:val="00A161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oa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Natassa</cp:lastModifiedBy>
  <cp:revision>14</cp:revision>
  <cp:lastPrinted>2023-08-09T10:53:00Z</cp:lastPrinted>
  <dcterms:created xsi:type="dcterms:W3CDTF">2023-08-22T12:47:00Z</dcterms:created>
  <dcterms:modified xsi:type="dcterms:W3CDTF">2023-08-24T10:26:00Z</dcterms:modified>
</cp:coreProperties>
</file>