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6406EA4A" w:rsidR="00D747B0" w:rsidRPr="00494128" w:rsidRDefault="00D747B0" w:rsidP="006B4DB2">
      <w:pPr>
        <w:spacing w:after="160" w:line="256" w:lineRule="auto"/>
        <w:ind w:left="0" w:right="9" w:firstLine="0"/>
        <w:jc w:val="center"/>
        <w:rPr>
          <w:rFonts w:ascii="Arial" w:hAnsi="Arial" w:cs="Arial"/>
          <w:sz w:val="22"/>
          <w:u w:val="single"/>
        </w:rPr>
      </w:pPr>
      <w:r w:rsidRPr="00494128">
        <w:rPr>
          <w:rFonts w:ascii="Arial" w:hAnsi="Arial" w:cs="Arial"/>
          <w:b/>
          <w:sz w:val="22"/>
          <w:u w:val="single"/>
        </w:rPr>
        <w:t>Προκήρυξη Υποβολής Προσφορών</w:t>
      </w:r>
    </w:p>
    <w:p w14:paraId="7101F81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Σκοπός : </w:t>
      </w:r>
      <w:r w:rsidRPr="00494128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494128">
        <w:rPr>
          <w:rFonts w:ascii="Arial" w:hAnsi="Arial" w:cs="Arial"/>
          <w:sz w:val="22"/>
        </w:rPr>
        <w:t>Davis</w:t>
      </w:r>
      <w:proofErr w:type="spellEnd"/>
      <w:r w:rsidRPr="00494128">
        <w:rPr>
          <w:rFonts w:ascii="Arial" w:hAnsi="Arial" w:cs="Arial"/>
          <w:sz w:val="22"/>
        </w:rPr>
        <w:t xml:space="preserve"> </w:t>
      </w:r>
      <w:proofErr w:type="spellStart"/>
      <w:r w:rsidRPr="00494128">
        <w:rPr>
          <w:rFonts w:ascii="Arial" w:hAnsi="Arial" w:cs="Arial"/>
          <w:sz w:val="22"/>
        </w:rPr>
        <w:t>Cup</w:t>
      </w:r>
      <w:proofErr w:type="spellEnd"/>
      <w:r w:rsidRPr="00494128">
        <w:rPr>
          <w:rFonts w:ascii="Arial" w:hAnsi="Arial" w:cs="Arial"/>
          <w:sz w:val="22"/>
        </w:rPr>
        <w:t xml:space="preserve"> 16-17.09.2023</w:t>
      </w:r>
    </w:p>
    <w:p w14:paraId="73984B7F" w14:textId="335E09DB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Τόπος διεξαγωγής</w:t>
      </w:r>
      <w:r w:rsidRPr="00494128">
        <w:rPr>
          <w:rFonts w:ascii="Arial" w:hAnsi="Arial" w:cs="Arial"/>
          <w:sz w:val="22"/>
        </w:rPr>
        <w:t>: Κεντρικό γήπεδο στο Παναθηναϊκό Στάδιο</w:t>
      </w:r>
      <w:r w:rsidR="00F518FD" w:rsidRPr="00494128">
        <w:rPr>
          <w:rFonts w:ascii="Arial" w:hAnsi="Arial" w:cs="Arial"/>
          <w:sz w:val="22"/>
        </w:rPr>
        <w:t xml:space="preserve"> («Στάδιο»)</w:t>
      </w:r>
    </w:p>
    <w:p w14:paraId="5B15C66C" w14:textId="71A06000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Ημερομηνίες διεξαγωγής</w:t>
      </w:r>
      <w:r w:rsidRPr="00494128">
        <w:rPr>
          <w:rFonts w:ascii="Arial" w:hAnsi="Arial" w:cs="Arial"/>
          <w:sz w:val="22"/>
        </w:rPr>
        <w:t>: 16-17.09.2023</w:t>
      </w:r>
    </w:p>
    <w:p w14:paraId="6D6A162B" w14:textId="6D410D7B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Ημερομηνία ανάρτησης: </w:t>
      </w:r>
      <w:r w:rsidR="0064135E">
        <w:rPr>
          <w:rFonts w:ascii="Arial" w:hAnsi="Arial" w:cs="Arial"/>
          <w:sz w:val="22"/>
        </w:rPr>
        <w:t>21</w:t>
      </w:r>
      <w:r w:rsidR="00A83E65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19E14FE8" w14:textId="20C3FCAB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>Ημερομηνία κατάθεσης προσφορών:</w:t>
      </w:r>
      <w:r w:rsidRPr="00494128">
        <w:rPr>
          <w:rFonts w:ascii="Arial" w:hAnsi="Arial" w:cs="Arial"/>
          <w:sz w:val="22"/>
        </w:rPr>
        <w:t xml:space="preserve"> </w:t>
      </w:r>
      <w:r w:rsidR="0064135E">
        <w:rPr>
          <w:rFonts w:ascii="Arial" w:hAnsi="Arial" w:cs="Arial"/>
          <w:sz w:val="22"/>
        </w:rPr>
        <w:t>29</w:t>
      </w:r>
      <w:r w:rsidR="00A83E65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2161CDEC" w14:textId="77777777" w:rsidR="00BA3D94" w:rsidRDefault="00BA3D94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</w:p>
    <w:p w14:paraId="6C9E6687" w14:textId="3314523F" w:rsidR="00851746" w:rsidRPr="00494128" w:rsidRDefault="00B31DAF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>Αντικείμεν</w:t>
      </w:r>
      <w:r w:rsidR="00A535C1">
        <w:rPr>
          <w:rFonts w:ascii="Arial" w:hAnsi="Arial" w:cs="Arial"/>
          <w:b/>
          <w:sz w:val="22"/>
        </w:rPr>
        <w:t>ο</w:t>
      </w:r>
      <w:r w:rsidR="00BA3D94">
        <w:rPr>
          <w:rFonts w:ascii="Arial" w:hAnsi="Arial" w:cs="Arial"/>
          <w:b/>
          <w:sz w:val="22"/>
        </w:rPr>
        <w:t xml:space="preserve"> Προκήρυξης</w:t>
      </w:r>
      <w:r w:rsidRPr="00494128">
        <w:rPr>
          <w:rFonts w:ascii="Arial" w:hAnsi="Arial" w:cs="Arial"/>
          <w:b/>
          <w:sz w:val="22"/>
        </w:rPr>
        <w:t xml:space="preserve">:  </w:t>
      </w:r>
    </w:p>
    <w:p w14:paraId="059D813B" w14:textId="77712349" w:rsidR="00851746" w:rsidRPr="00494128" w:rsidRDefault="00F518FD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>ΚΑΤΑΣΚΕΥΗ - ΤΟΠΟΘΕΤΗΣΗ</w:t>
      </w:r>
      <w:r w:rsidR="00221CE4" w:rsidRPr="00494128">
        <w:rPr>
          <w:rFonts w:ascii="Arial" w:hAnsi="Arial" w:cs="Arial"/>
          <w:b/>
          <w:sz w:val="22"/>
        </w:rPr>
        <w:t xml:space="preserve"> </w:t>
      </w:r>
      <w:r w:rsidR="00851746" w:rsidRPr="00494128">
        <w:rPr>
          <w:rFonts w:ascii="Arial" w:hAnsi="Arial" w:cs="Arial"/>
          <w:b/>
          <w:sz w:val="22"/>
        </w:rPr>
        <w:t>ΠΡΟΣΩΡΙΝΗΣ ΠΛΑΤΦΟΡΜΑΣ ΣΤΟ ΣΤΑΔΙΟ</w:t>
      </w:r>
      <w:r w:rsidR="00B1545F">
        <w:rPr>
          <w:rFonts w:ascii="Arial" w:hAnsi="Arial" w:cs="Arial"/>
          <w:b/>
          <w:sz w:val="22"/>
        </w:rPr>
        <w:t xml:space="preserve"> ΓΙΑ ΤΗΝ ΤΟΠΟΘΕΤΗΣΗ ΕΠ’ ΑΥΤΗΣ ΠΡΟΚΑΤΑΣΚΕΥΑΣΜΕΝΟΥ ΓΗΠΕΔΟΥ ΤΕΝΙΣ</w:t>
      </w:r>
    </w:p>
    <w:p w14:paraId="626F7987" w14:textId="467DDC86" w:rsidR="00851746" w:rsidRPr="00494128" w:rsidRDefault="00851746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>Αναφορικά με την κατασκευή – τοποθέτηση προσωρινής πλατφόρμας στο Στάδιο</w:t>
      </w:r>
      <w:r w:rsidR="00BA3D94">
        <w:rPr>
          <w:rFonts w:ascii="Arial" w:hAnsi="Arial" w:cs="Arial"/>
          <w:b/>
          <w:sz w:val="22"/>
        </w:rPr>
        <w:t>,</w:t>
      </w:r>
      <w:r w:rsidRPr="00494128">
        <w:rPr>
          <w:rFonts w:ascii="Arial" w:hAnsi="Arial" w:cs="Arial"/>
          <w:b/>
          <w:sz w:val="22"/>
        </w:rPr>
        <w:t xml:space="preserve"> η προσφορά κάθε ενδιαφερομένου θα πρέπει να περιλαμβάνει: </w:t>
      </w:r>
    </w:p>
    <w:p w14:paraId="17DBB4C5" w14:textId="77777777" w:rsidR="00685E4C" w:rsidRDefault="00BA3D94" w:rsidP="00685E4C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Τοποθέτηση μεμβράνης διαστάσεων 22,50 </w:t>
      </w:r>
      <w:r>
        <w:rPr>
          <w:rFonts w:ascii="Arial" w:hAnsi="Arial" w:cs="Arial"/>
          <w:bCs/>
          <w:sz w:val="22"/>
          <w:lang w:val="en-US"/>
        </w:rPr>
        <w:t>x</w:t>
      </w:r>
      <w:r w:rsidRPr="00BA3D94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40,50 μέτρων για την προστασία της υφιστάμενης επιφάνειας, αλλά και την οριοθέτηση του γηπέδου τένις. Η ακριβής θέση τοποθέτησης της μεμβράνης θα υποδειχθεί εγγράφως από την ΕΦΟΑ στον ανάδοχο, αμέσως μετά την κατακύρωση του διαγωνισμού. </w:t>
      </w:r>
    </w:p>
    <w:p w14:paraId="2EB45035" w14:textId="07D1F8A3" w:rsidR="00685E4C" w:rsidRPr="009C6765" w:rsidRDefault="00BA3D94" w:rsidP="008730DA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bookmarkStart w:id="0" w:name="_Hlk143071995"/>
      <w:r w:rsidRPr="009C6765">
        <w:rPr>
          <w:rFonts w:ascii="Arial" w:hAnsi="Arial" w:cs="Arial"/>
          <w:bCs/>
          <w:sz w:val="22"/>
        </w:rPr>
        <w:t xml:space="preserve">Επί της </w:t>
      </w:r>
      <w:proofErr w:type="spellStart"/>
      <w:r w:rsidRPr="009C6765">
        <w:rPr>
          <w:rFonts w:ascii="Arial" w:hAnsi="Arial" w:cs="Arial"/>
          <w:bCs/>
          <w:sz w:val="22"/>
        </w:rPr>
        <w:t>τοποθετηθείσας</w:t>
      </w:r>
      <w:proofErr w:type="spellEnd"/>
      <w:r w:rsidRPr="009C6765">
        <w:rPr>
          <w:rFonts w:ascii="Arial" w:hAnsi="Arial" w:cs="Arial"/>
          <w:bCs/>
          <w:sz w:val="22"/>
        </w:rPr>
        <w:t xml:space="preserve"> μεμβράνης θα κατασκευαστεί και τοποθετηθεί </w:t>
      </w:r>
      <w:r w:rsidR="00B1545F" w:rsidRPr="009C6765">
        <w:rPr>
          <w:rFonts w:ascii="Arial" w:hAnsi="Arial" w:cs="Arial"/>
          <w:bCs/>
          <w:sz w:val="22"/>
        </w:rPr>
        <w:t xml:space="preserve">ξύλινη </w:t>
      </w:r>
      <w:r w:rsidRPr="009C6765">
        <w:rPr>
          <w:rFonts w:ascii="Arial" w:hAnsi="Arial" w:cs="Arial"/>
          <w:bCs/>
          <w:sz w:val="22"/>
        </w:rPr>
        <w:t xml:space="preserve">πλατφόρμα διαστάσεων 22 </w:t>
      </w:r>
      <w:r w:rsidRPr="009C6765">
        <w:rPr>
          <w:rFonts w:ascii="Arial" w:hAnsi="Arial" w:cs="Arial"/>
          <w:bCs/>
          <w:sz w:val="22"/>
          <w:lang w:val="en-US"/>
        </w:rPr>
        <w:t>x</w:t>
      </w:r>
      <w:r w:rsidRPr="009C6765">
        <w:rPr>
          <w:rFonts w:ascii="Arial" w:hAnsi="Arial" w:cs="Arial"/>
          <w:bCs/>
          <w:sz w:val="22"/>
        </w:rPr>
        <w:t xml:space="preserve"> 40 μέτρων, </w:t>
      </w:r>
      <w:r w:rsidR="00591DDE" w:rsidRPr="009C6765">
        <w:rPr>
          <w:rFonts w:ascii="Arial" w:hAnsi="Arial" w:cs="Arial"/>
          <w:bCs/>
          <w:sz w:val="22"/>
        </w:rPr>
        <w:t xml:space="preserve">κατάλληλου </w:t>
      </w:r>
      <w:r w:rsidRPr="009C6765">
        <w:rPr>
          <w:rFonts w:ascii="Arial" w:hAnsi="Arial" w:cs="Arial"/>
          <w:bCs/>
          <w:sz w:val="22"/>
        </w:rPr>
        <w:t xml:space="preserve">ύψους για σκοπό κάλυψης κάθε υφιστάμενης υψομετρικής διαφοράς της επιφανείας του Σταδίου. </w:t>
      </w:r>
      <w:r w:rsidR="009C6765" w:rsidRPr="009C6765">
        <w:rPr>
          <w:rFonts w:ascii="Arial" w:hAnsi="Arial" w:cs="Arial"/>
          <w:bCs/>
          <w:sz w:val="22"/>
        </w:rPr>
        <w:t xml:space="preserve">Η ξύλινη πλατφόρμα αποτελείται από χαμηλά ξύλινα στηρίγματα, των οποίων το ύψος προσαρμόζεται στη </w:t>
      </w:r>
      <w:proofErr w:type="spellStart"/>
      <w:r w:rsidR="009C6765" w:rsidRPr="009C6765">
        <w:rPr>
          <w:rFonts w:ascii="Arial" w:hAnsi="Arial" w:cs="Arial"/>
          <w:bCs/>
          <w:sz w:val="22"/>
        </w:rPr>
        <w:t>χωροστάθμιση</w:t>
      </w:r>
      <w:proofErr w:type="spellEnd"/>
      <w:r w:rsidR="009C6765" w:rsidRPr="009C6765">
        <w:rPr>
          <w:rFonts w:ascii="Arial" w:hAnsi="Arial" w:cs="Arial"/>
          <w:bCs/>
          <w:sz w:val="22"/>
        </w:rPr>
        <w:t xml:space="preserve"> του αγωνιστικού χώρου του Σταδίου, επί των οποίων  καρφώνονται παράλληλα μικρά ξύλινα δοκάρια (</w:t>
      </w:r>
      <w:proofErr w:type="spellStart"/>
      <w:r w:rsidR="009C6765" w:rsidRPr="009C6765">
        <w:rPr>
          <w:rFonts w:ascii="Arial" w:hAnsi="Arial" w:cs="Arial"/>
          <w:bCs/>
          <w:sz w:val="22"/>
        </w:rPr>
        <w:t>λατάκια</w:t>
      </w:r>
      <w:proofErr w:type="spellEnd"/>
      <w:r w:rsidR="009C6765" w:rsidRPr="009C6765">
        <w:rPr>
          <w:rFonts w:ascii="Arial" w:hAnsi="Arial" w:cs="Arial"/>
          <w:bCs/>
          <w:sz w:val="22"/>
        </w:rPr>
        <w:t xml:space="preserve">) διατομής 80 </w:t>
      </w:r>
      <w:r w:rsidR="009C6765" w:rsidRPr="009C6765">
        <w:rPr>
          <w:rFonts w:ascii="Arial" w:hAnsi="Arial" w:cs="Arial"/>
          <w:bCs/>
          <w:sz w:val="22"/>
          <w:lang w:val="en-US"/>
        </w:rPr>
        <w:t>x</w:t>
      </w:r>
      <w:r w:rsidR="009C6765" w:rsidRPr="009C6765">
        <w:rPr>
          <w:rFonts w:ascii="Arial" w:hAnsi="Arial" w:cs="Arial"/>
          <w:bCs/>
          <w:sz w:val="22"/>
        </w:rPr>
        <w:t xml:space="preserve"> 80 χιλιοστών ανά ένα μέτρο, με κάθετες συνδέσεις διατομής 80 </w:t>
      </w:r>
      <w:r w:rsidR="009C6765" w:rsidRPr="009C6765">
        <w:rPr>
          <w:rFonts w:ascii="Arial" w:hAnsi="Arial" w:cs="Arial"/>
          <w:bCs/>
          <w:sz w:val="22"/>
          <w:lang w:val="en-US"/>
        </w:rPr>
        <w:t>x</w:t>
      </w:r>
      <w:r w:rsidR="009C6765" w:rsidRPr="009C6765">
        <w:rPr>
          <w:rFonts w:ascii="Arial" w:hAnsi="Arial" w:cs="Arial"/>
          <w:bCs/>
          <w:sz w:val="22"/>
        </w:rPr>
        <w:t xml:space="preserve"> 80 χιλιοστών ανά δύο μέτρα.  Επί αυτών τοποθετούνται τα φύλλα του κόντρα-πλακέ.</w:t>
      </w:r>
      <w:r w:rsidR="009C6765">
        <w:rPr>
          <w:rFonts w:ascii="Arial" w:hAnsi="Arial" w:cs="Arial"/>
          <w:bCs/>
          <w:sz w:val="22"/>
        </w:rPr>
        <w:t xml:space="preserve"> </w:t>
      </w:r>
      <w:r w:rsidRPr="009C6765">
        <w:rPr>
          <w:rFonts w:ascii="Arial" w:hAnsi="Arial" w:cs="Arial"/>
          <w:bCs/>
          <w:sz w:val="22"/>
        </w:rPr>
        <w:t xml:space="preserve">Επί της </w:t>
      </w:r>
      <w:r w:rsidR="009C6765">
        <w:rPr>
          <w:rFonts w:ascii="Arial" w:hAnsi="Arial" w:cs="Arial"/>
          <w:bCs/>
          <w:sz w:val="22"/>
        </w:rPr>
        <w:t xml:space="preserve">ξύλινης </w:t>
      </w:r>
      <w:r w:rsidRPr="009C6765">
        <w:rPr>
          <w:rFonts w:ascii="Arial" w:hAnsi="Arial" w:cs="Arial"/>
          <w:bCs/>
          <w:sz w:val="22"/>
        </w:rPr>
        <w:t xml:space="preserve">πλατφόρμας </w:t>
      </w:r>
      <w:r w:rsidR="009C6765">
        <w:rPr>
          <w:rFonts w:ascii="Arial" w:hAnsi="Arial" w:cs="Arial"/>
          <w:bCs/>
          <w:sz w:val="22"/>
        </w:rPr>
        <w:t xml:space="preserve">(επιφάνειας κόντρα πλακέ) </w:t>
      </w:r>
      <w:r w:rsidRPr="009C6765">
        <w:rPr>
          <w:rFonts w:ascii="Arial" w:hAnsi="Arial" w:cs="Arial"/>
          <w:bCs/>
          <w:sz w:val="22"/>
        </w:rPr>
        <w:t>θα τοποθετηθεί στη συνέχεια από ανάδοχο</w:t>
      </w:r>
      <w:r w:rsidR="009C6765">
        <w:rPr>
          <w:rFonts w:ascii="Arial" w:hAnsi="Arial" w:cs="Arial"/>
          <w:bCs/>
          <w:sz w:val="22"/>
        </w:rPr>
        <w:t>,</w:t>
      </w:r>
      <w:r w:rsidRPr="009C6765">
        <w:rPr>
          <w:rFonts w:ascii="Arial" w:hAnsi="Arial" w:cs="Arial"/>
          <w:bCs/>
          <w:sz w:val="22"/>
        </w:rPr>
        <w:t xml:space="preserve"> </w:t>
      </w:r>
      <w:r w:rsidR="009C6765">
        <w:rPr>
          <w:rFonts w:ascii="Arial" w:hAnsi="Arial" w:cs="Arial"/>
          <w:bCs/>
          <w:sz w:val="22"/>
        </w:rPr>
        <w:t xml:space="preserve">που θα επιλεγεί με βάση τους όρους </w:t>
      </w:r>
      <w:r w:rsidR="00D33655">
        <w:rPr>
          <w:rFonts w:ascii="Arial" w:hAnsi="Arial" w:cs="Arial"/>
          <w:bCs/>
          <w:sz w:val="22"/>
        </w:rPr>
        <w:t>σχετικής διαφορετικής προκήρυξης</w:t>
      </w:r>
      <w:r w:rsidR="009C6765">
        <w:rPr>
          <w:rFonts w:ascii="Arial" w:hAnsi="Arial" w:cs="Arial"/>
          <w:bCs/>
          <w:sz w:val="22"/>
        </w:rPr>
        <w:t xml:space="preserve">, </w:t>
      </w:r>
      <w:r w:rsidRPr="009C6765">
        <w:rPr>
          <w:rFonts w:ascii="Arial" w:hAnsi="Arial" w:cs="Arial"/>
          <w:bCs/>
          <w:sz w:val="22"/>
        </w:rPr>
        <w:t xml:space="preserve">το προκατασκευασμένο γήπεδο τένις. Οι τεχνικές προδιαγραφές και κατασκευαστικά σχέδια της πλατφόρμας θα παραδοθούν σε κάθε ενδιαφερόμενο από την ΕΦΟΑ κατόπιν σχετικού αιτήματός του. Η </w:t>
      </w:r>
      <w:r w:rsidR="009C6765" w:rsidRPr="009C6765">
        <w:rPr>
          <w:rFonts w:ascii="Arial" w:hAnsi="Arial" w:cs="Arial"/>
          <w:bCs/>
          <w:sz w:val="22"/>
        </w:rPr>
        <w:t>ξύλινη</w:t>
      </w:r>
      <w:r w:rsidRPr="009C6765">
        <w:rPr>
          <w:rFonts w:ascii="Arial" w:hAnsi="Arial" w:cs="Arial"/>
          <w:bCs/>
          <w:sz w:val="22"/>
        </w:rPr>
        <w:t xml:space="preserve"> πλατφόρμα, η οποία θα κατασκευαστεί και τοποθετηθεί, θα πληροί όλες τις προδιαγραφές και θα είναι σύμφωνη με την τεχνική περιγραφή και τα κατασκευαστικά σχέδια που θα παραδοθούν σε κάθε ενδιαφερόμενο</w:t>
      </w:r>
      <w:bookmarkEnd w:id="0"/>
      <w:r w:rsidRPr="009C6765">
        <w:rPr>
          <w:rFonts w:ascii="Arial" w:hAnsi="Arial" w:cs="Arial"/>
          <w:bCs/>
          <w:sz w:val="22"/>
        </w:rPr>
        <w:t>.</w:t>
      </w:r>
      <w:r w:rsidR="00FE41B3" w:rsidRPr="009C6765">
        <w:rPr>
          <w:rFonts w:ascii="Arial" w:hAnsi="Arial" w:cs="Arial"/>
          <w:bCs/>
          <w:sz w:val="22"/>
        </w:rPr>
        <w:t xml:space="preserve"> </w:t>
      </w:r>
    </w:p>
    <w:p w14:paraId="79D42710" w14:textId="77777777" w:rsidR="00FB1D49" w:rsidRDefault="00851746" w:rsidP="00650B02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85E4C">
        <w:rPr>
          <w:rFonts w:ascii="Arial" w:hAnsi="Arial" w:cs="Arial"/>
          <w:bCs/>
          <w:sz w:val="22"/>
        </w:rPr>
        <w:t xml:space="preserve">Για λόγους προστασίας </w:t>
      </w:r>
      <w:r w:rsidR="00BA3D94" w:rsidRPr="00685E4C">
        <w:rPr>
          <w:rFonts w:ascii="Arial" w:hAnsi="Arial" w:cs="Arial"/>
          <w:bCs/>
          <w:sz w:val="22"/>
        </w:rPr>
        <w:t>της υφιστάμενης επιφανείας,</w:t>
      </w:r>
      <w:r w:rsidRPr="00685E4C">
        <w:rPr>
          <w:rFonts w:ascii="Arial" w:hAnsi="Arial" w:cs="Arial"/>
          <w:bCs/>
          <w:sz w:val="22"/>
        </w:rPr>
        <w:t xml:space="preserve"> αλλά και </w:t>
      </w:r>
      <w:r w:rsidR="00BA3D94" w:rsidRPr="00685E4C">
        <w:rPr>
          <w:rFonts w:ascii="Arial" w:hAnsi="Arial" w:cs="Arial"/>
          <w:bCs/>
          <w:sz w:val="22"/>
        </w:rPr>
        <w:t xml:space="preserve">για την ορθή διαμόρφωση του γηπέδου τένις που θα κατασκευαστεί / τοποθετηθεί επί της πλατφόρμας, η κατασκευή της πλατφόρμας θα </w:t>
      </w:r>
      <w:r w:rsidRPr="00685E4C">
        <w:rPr>
          <w:rFonts w:ascii="Arial" w:hAnsi="Arial" w:cs="Arial"/>
          <w:bCs/>
          <w:sz w:val="22"/>
        </w:rPr>
        <w:t>πρέπει να διαθέτει πιστοποίηση</w:t>
      </w:r>
      <w:r w:rsidR="00D33655">
        <w:rPr>
          <w:rFonts w:ascii="Arial" w:hAnsi="Arial" w:cs="Arial"/>
          <w:bCs/>
          <w:sz w:val="22"/>
        </w:rPr>
        <w:t xml:space="preserve"> και / ή θα συνοδεύεται από βεβαίωση </w:t>
      </w:r>
      <w:proofErr w:type="spellStart"/>
      <w:r w:rsidR="00D33655">
        <w:rPr>
          <w:rFonts w:ascii="Arial" w:hAnsi="Arial" w:cs="Arial"/>
          <w:bCs/>
          <w:sz w:val="22"/>
        </w:rPr>
        <w:t>διπλοματούχου</w:t>
      </w:r>
      <w:proofErr w:type="spellEnd"/>
      <w:r w:rsidR="00D33655">
        <w:rPr>
          <w:rFonts w:ascii="Arial" w:hAnsi="Arial" w:cs="Arial"/>
          <w:bCs/>
          <w:sz w:val="22"/>
        </w:rPr>
        <w:t xml:space="preserve"> πολιτικού μηχανικού για την αντοχή της και την συμμόρφωσή της </w:t>
      </w:r>
      <w:r w:rsidR="00FB1D49">
        <w:rPr>
          <w:rFonts w:ascii="Arial" w:hAnsi="Arial" w:cs="Arial"/>
          <w:bCs/>
          <w:sz w:val="22"/>
        </w:rPr>
        <w:t>με τις τεχνικές προδιαγραφές.</w:t>
      </w:r>
      <w:r w:rsidR="00650B02" w:rsidRPr="00650B02">
        <w:rPr>
          <w:rFonts w:ascii="Arial" w:hAnsi="Arial" w:cs="Arial"/>
          <w:bCs/>
          <w:sz w:val="22"/>
        </w:rPr>
        <w:t xml:space="preserve"> </w:t>
      </w:r>
    </w:p>
    <w:p w14:paraId="4CAF8D56" w14:textId="41EB4573" w:rsidR="00650B02" w:rsidRDefault="00650B02" w:rsidP="00FB1D49">
      <w:pPr>
        <w:pStyle w:val="a3"/>
        <w:spacing w:after="273" w:line="259" w:lineRule="auto"/>
        <w:ind w:right="0" w:firstLine="0"/>
        <w:rPr>
          <w:rFonts w:ascii="Arial" w:hAnsi="Arial" w:cs="Arial"/>
          <w:bCs/>
          <w:sz w:val="22"/>
        </w:rPr>
      </w:pPr>
      <w:r w:rsidRPr="00851746">
        <w:rPr>
          <w:rFonts w:ascii="Arial" w:hAnsi="Arial" w:cs="Arial"/>
          <w:bCs/>
          <w:sz w:val="22"/>
        </w:rPr>
        <w:t xml:space="preserve">Η κατασκευή και η αποξήλωση </w:t>
      </w:r>
      <w:r>
        <w:rPr>
          <w:rFonts w:ascii="Arial" w:hAnsi="Arial" w:cs="Arial"/>
          <w:bCs/>
          <w:sz w:val="22"/>
        </w:rPr>
        <w:t>/ απομάκρυνση της πλατφόρμας</w:t>
      </w:r>
      <w:r w:rsidRPr="00851746">
        <w:rPr>
          <w:rFonts w:ascii="Arial" w:hAnsi="Arial" w:cs="Arial"/>
          <w:bCs/>
          <w:sz w:val="22"/>
        </w:rPr>
        <w:t xml:space="preserve"> θα πρέπει να γίνει, σύμφωνα με τους κανόνες της τεχνικής, χωρίς να προκαλέσει ζημίες </w:t>
      </w:r>
      <w:r w:rsidRPr="00494128">
        <w:rPr>
          <w:rFonts w:ascii="Arial" w:hAnsi="Arial" w:cs="Arial"/>
          <w:bCs/>
          <w:sz w:val="22"/>
        </w:rPr>
        <w:t>στο Στάδιο</w:t>
      </w:r>
      <w:r w:rsidRPr="00851746">
        <w:rPr>
          <w:rFonts w:ascii="Arial" w:hAnsi="Arial" w:cs="Arial"/>
          <w:bCs/>
          <w:sz w:val="22"/>
        </w:rPr>
        <w:t xml:space="preserve">. Πιθανές ζημίες και η αποκατάστασή τους θα βαρύνουν </w:t>
      </w:r>
      <w:r w:rsidRPr="00494128">
        <w:rPr>
          <w:rFonts w:ascii="Arial" w:hAnsi="Arial" w:cs="Arial"/>
          <w:bCs/>
          <w:sz w:val="22"/>
        </w:rPr>
        <w:t>τον Ανάδοχο</w:t>
      </w:r>
      <w:r>
        <w:rPr>
          <w:rFonts w:ascii="Arial" w:hAnsi="Arial" w:cs="Arial"/>
          <w:bCs/>
          <w:sz w:val="22"/>
        </w:rPr>
        <w:t>.</w:t>
      </w:r>
    </w:p>
    <w:p w14:paraId="7EE5019B" w14:textId="5ACA5653" w:rsidR="00685E4C" w:rsidRPr="00650B02" w:rsidRDefault="00685E4C" w:rsidP="00650B02">
      <w:pPr>
        <w:pStyle w:val="a3"/>
        <w:numPr>
          <w:ilvl w:val="0"/>
          <w:numId w:val="7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50B02">
        <w:rPr>
          <w:rFonts w:ascii="Arial" w:hAnsi="Arial" w:cs="Arial"/>
          <w:bCs/>
          <w:sz w:val="22"/>
        </w:rPr>
        <w:t xml:space="preserve">Η πλατφόρμα θα κατασκευαστεί και τοποθετηθεί εντός του Σταδίου, χωρίς την πρόκληση οποιασδήποτε ζημίας στις εγκαταστάσεις του Σταδίου, αλλά και της υφιστάμενης </w:t>
      </w:r>
      <w:r w:rsidRPr="00650B02">
        <w:rPr>
          <w:rFonts w:ascii="Arial" w:hAnsi="Arial" w:cs="Arial"/>
          <w:bCs/>
          <w:sz w:val="22"/>
        </w:rPr>
        <w:lastRenderedPageBreak/>
        <w:t xml:space="preserve">επιφάνειας το αργότερο μέχρι την </w:t>
      </w:r>
      <w:r w:rsidR="0064135E">
        <w:rPr>
          <w:rFonts w:ascii="Arial" w:hAnsi="Arial" w:cs="Arial"/>
          <w:bCs/>
          <w:sz w:val="22"/>
        </w:rPr>
        <w:t>11.</w:t>
      </w:r>
      <w:r w:rsidRPr="00650B02">
        <w:rPr>
          <w:rFonts w:ascii="Arial" w:hAnsi="Arial" w:cs="Arial"/>
          <w:bCs/>
          <w:sz w:val="22"/>
        </w:rPr>
        <w:t xml:space="preserve">09.2023. Με την ολοκλήρωση της τοποθέτησης της πλατφόρμας, ο Ανάδοχος θα καλεί εγγράφως της τεχνική επιτροπή της ΕΦΟΑ για την παραλαβή αυτής, η οποία και θα παραλαμβάνει την πλατφόρμα εφόσον αυτή πληροί τις τεχνικές προδιαγραφές, τεχνική περιγραφή και κατασκευαστικά σχέδια. Εφόσον υφίσταται οποιοδήποτε ελάττωμα ή πρόβλημα, θα αποκαθίσταται άμεσα από τον ανάδοχο, λαμβανομένου υπόψη ότι η </w:t>
      </w:r>
      <w:r w:rsidR="00FB1D49">
        <w:rPr>
          <w:rFonts w:ascii="Arial" w:hAnsi="Arial" w:cs="Arial"/>
          <w:bCs/>
          <w:sz w:val="22"/>
        </w:rPr>
        <w:t>ξύλινη</w:t>
      </w:r>
      <w:r w:rsidRPr="00650B02">
        <w:rPr>
          <w:rFonts w:ascii="Arial" w:hAnsi="Arial" w:cs="Arial"/>
          <w:bCs/>
          <w:sz w:val="22"/>
        </w:rPr>
        <w:t xml:space="preserve"> πλατφόρμα αποτελεί τη βάση τοποθέτησης του </w:t>
      </w:r>
      <w:r w:rsidR="00FB1D49">
        <w:rPr>
          <w:rFonts w:ascii="Arial" w:hAnsi="Arial" w:cs="Arial"/>
          <w:bCs/>
          <w:sz w:val="22"/>
        </w:rPr>
        <w:t xml:space="preserve">προκατασκευασμένου </w:t>
      </w:r>
      <w:r w:rsidRPr="00650B02">
        <w:rPr>
          <w:rFonts w:ascii="Arial" w:hAnsi="Arial" w:cs="Arial"/>
          <w:bCs/>
          <w:sz w:val="22"/>
        </w:rPr>
        <w:t xml:space="preserve">γηπέδου τένις, γεγονός το οποίο δυνατόν να επηρεάσει την έγκαιρη ολοκλήρωση των κατασκευών που προϋποθέτουν την λειτουργία και έναρξη της όλης διοργάνωσης.  </w:t>
      </w:r>
    </w:p>
    <w:p w14:paraId="285DCFEA" w14:textId="2A495E64" w:rsidR="00685E4C" w:rsidRPr="00685E4C" w:rsidRDefault="00685E4C" w:rsidP="00685E4C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Η πλατφόρμα θα αποσυναρμολογηθεί και απομακρυνθεί με έξοδα και ευθύνη του αναδόχου, το αργότερο μέχρι την </w:t>
      </w:r>
      <w:r w:rsidR="00A83E65" w:rsidRPr="0064135E">
        <w:rPr>
          <w:rFonts w:ascii="Arial" w:hAnsi="Arial" w:cs="Arial"/>
          <w:bCs/>
          <w:sz w:val="22"/>
        </w:rPr>
        <w:t>18</w:t>
      </w:r>
      <w:r w:rsidR="00A83E65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09.2023.  </w:t>
      </w:r>
    </w:p>
    <w:p w14:paraId="38984652" w14:textId="153E1D1D" w:rsidR="00851746" w:rsidRPr="00FA733D" w:rsidRDefault="00A535C1" w:rsidP="00494128">
      <w:pPr>
        <w:spacing w:after="273" w:line="259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Ό</w:t>
      </w:r>
      <w:r w:rsidR="00494128" w:rsidRPr="00FA733D">
        <w:rPr>
          <w:rFonts w:ascii="Arial" w:hAnsi="Arial" w:cs="Arial"/>
          <w:b/>
          <w:sz w:val="22"/>
        </w:rPr>
        <w:t>σον αφορά στις εργασίες του ανάδοχου</w:t>
      </w:r>
      <w:r w:rsidR="00851746" w:rsidRPr="00FA733D">
        <w:rPr>
          <w:rFonts w:ascii="Arial" w:hAnsi="Arial" w:cs="Arial"/>
          <w:b/>
          <w:sz w:val="22"/>
        </w:rPr>
        <w:t xml:space="preserve"> ισχύουν</w:t>
      </w:r>
      <w:r w:rsidR="00650B02" w:rsidRPr="00FA733D">
        <w:rPr>
          <w:rFonts w:ascii="Arial" w:hAnsi="Arial" w:cs="Arial"/>
          <w:b/>
          <w:sz w:val="22"/>
        </w:rPr>
        <w:t xml:space="preserve"> επίσης</w:t>
      </w:r>
      <w:r w:rsidR="00851746" w:rsidRPr="00FA733D">
        <w:rPr>
          <w:rFonts w:ascii="Arial" w:hAnsi="Arial" w:cs="Arial"/>
          <w:b/>
          <w:sz w:val="22"/>
        </w:rPr>
        <w:t xml:space="preserve"> τα ακόλουθα</w:t>
      </w:r>
      <w:r w:rsidR="00494128" w:rsidRPr="00FA733D">
        <w:rPr>
          <w:rFonts w:ascii="Arial" w:hAnsi="Arial" w:cs="Arial"/>
          <w:b/>
          <w:sz w:val="22"/>
        </w:rPr>
        <w:t>, τα οποία θα πρέπει να περιλαμβάνονται στην προσφορά</w:t>
      </w:r>
      <w:r w:rsidR="00851746" w:rsidRPr="00FA733D">
        <w:rPr>
          <w:rFonts w:ascii="Arial" w:hAnsi="Arial" w:cs="Arial"/>
          <w:b/>
          <w:sz w:val="22"/>
        </w:rPr>
        <w:t xml:space="preserve">: </w:t>
      </w:r>
    </w:p>
    <w:p w14:paraId="1F713814" w14:textId="76D8A7FA" w:rsidR="00F518FD" w:rsidRPr="00494128" w:rsidRDefault="007614CA" w:rsidP="00494128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>Προμήθεια και μ</w:t>
      </w:r>
      <w:r w:rsidR="00F518FD" w:rsidRPr="00494128">
        <w:rPr>
          <w:rFonts w:ascii="Arial" w:hAnsi="Arial" w:cs="Arial"/>
          <w:bCs/>
          <w:sz w:val="22"/>
        </w:rPr>
        <w:t xml:space="preserve">εταφορά στο χώρο του Σταδίου </w:t>
      </w:r>
      <w:r w:rsidRPr="00494128">
        <w:rPr>
          <w:rFonts w:ascii="Arial" w:hAnsi="Arial" w:cs="Arial"/>
          <w:bCs/>
          <w:sz w:val="22"/>
        </w:rPr>
        <w:t>του απαιτούμενου εξοπλισμού.</w:t>
      </w:r>
    </w:p>
    <w:p w14:paraId="6DDEA432" w14:textId="18F4F747" w:rsidR="007614CA" w:rsidRPr="00494128" w:rsidRDefault="007614CA" w:rsidP="00494128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Συναρμολόγηση – τοποθέτηση του </w:t>
      </w:r>
      <w:r w:rsidR="00494128" w:rsidRPr="00494128">
        <w:rPr>
          <w:rFonts w:ascii="Arial" w:hAnsi="Arial" w:cs="Arial"/>
          <w:bCs/>
          <w:sz w:val="22"/>
        </w:rPr>
        <w:t xml:space="preserve">απαιτούμενου εξοπλισμού και εγκαταστάσεων της προσωρινής πλατφόρμας στο Στάδιο στο χώρο που θα υποδειχθεί στον </w:t>
      </w:r>
      <w:r w:rsidR="00FB1D49">
        <w:rPr>
          <w:rFonts w:ascii="Arial" w:hAnsi="Arial" w:cs="Arial"/>
          <w:bCs/>
          <w:sz w:val="22"/>
        </w:rPr>
        <w:t>α</w:t>
      </w:r>
      <w:r w:rsidR="00494128" w:rsidRPr="00494128">
        <w:rPr>
          <w:rFonts w:ascii="Arial" w:hAnsi="Arial" w:cs="Arial"/>
          <w:bCs/>
          <w:sz w:val="22"/>
        </w:rPr>
        <w:t>νάδοχο</w:t>
      </w:r>
      <w:r w:rsidRPr="00494128">
        <w:rPr>
          <w:rFonts w:ascii="Arial" w:hAnsi="Arial" w:cs="Arial"/>
          <w:bCs/>
          <w:sz w:val="22"/>
        </w:rPr>
        <w:t xml:space="preserve">. </w:t>
      </w:r>
    </w:p>
    <w:p w14:paraId="588787F5" w14:textId="1DADF9DC" w:rsidR="000E213D" w:rsidRPr="00494128" w:rsidRDefault="000E213D" w:rsidP="00494128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Αποσυναρμολόγηση του </w:t>
      </w:r>
      <w:proofErr w:type="spellStart"/>
      <w:r w:rsidRPr="00494128">
        <w:rPr>
          <w:rFonts w:ascii="Arial" w:hAnsi="Arial" w:cs="Arial"/>
          <w:bCs/>
          <w:sz w:val="22"/>
        </w:rPr>
        <w:t>τοποθετηθέντος</w:t>
      </w:r>
      <w:proofErr w:type="spellEnd"/>
      <w:r w:rsidRPr="00494128">
        <w:rPr>
          <w:rFonts w:ascii="Arial" w:hAnsi="Arial" w:cs="Arial"/>
          <w:bCs/>
          <w:sz w:val="22"/>
        </w:rPr>
        <w:t xml:space="preserve"> </w:t>
      </w:r>
      <w:r w:rsidR="00494128" w:rsidRPr="00494128">
        <w:rPr>
          <w:rFonts w:ascii="Arial" w:hAnsi="Arial" w:cs="Arial"/>
          <w:bCs/>
          <w:sz w:val="22"/>
        </w:rPr>
        <w:t>εξοπλισμού και εγκαταστάσεων</w:t>
      </w:r>
      <w:r w:rsidRPr="00494128">
        <w:rPr>
          <w:rFonts w:ascii="Arial" w:hAnsi="Arial" w:cs="Arial"/>
          <w:bCs/>
          <w:sz w:val="22"/>
        </w:rPr>
        <w:t xml:space="preserve"> </w:t>
      </w:r>
      <w:r w:rsidR="00494128" w:rsidRPr="00494128">
        <w:rPr>
          <w:rFonts w:ascii="Arial" w:hAnsi="Arial" w:cs="Arial"/>
          <w:bCs/>
          <w:sz w:val="22"/>
        </w:rPr>
        <w:t xml:space="preserve">της προσωρινής πλατφόρμας </w:t>
      </w:r>
      <w:r w:rsidRPr="00494128">
        <w:rPr>
          <w:rFonts w:ascii="Arial" w:hAnsi="Arial" w:cs="Arial"/>
          <w:bCs/>
          <w:sz w:val="22"/>
        </w:rPr>
        <w:t xml:space="preserve">και μεταφορά </w:t>
      </w:r>
      <w:r w:rsidR="00FB1D49">
        <w:rPr>
          <w:rFonts w:ascii="Arial" w:hAnsi="Arial" w:cs="Arial"/>
          <w:bCs/>
          <w:sz w:val="22"/>
        </w:rPr>
        <w:t xml:space="preserve">της </w:t>
      </w:r>
      <w:r w:rsidRPr="00494128">
        <w:rPr>
          <w:rFonts w:ascii="Arial" w:hAnsi="Arial" w:cs="Arial"/>
          <w:bCs/>
          <w:sz w:val="22"/>
        </w:rPr>
        <w:t xml:space="preserve">εκτός των εγκαταστάσεων του Σταδίου. </w:t>
      </w:r>
    </w:p>
    <w:p w14:paraId="4D897AF0" w14:textId="6B253F1E" w:rsidR="00FA733D" w:rsidRDefault="000E213D" w:rsidP="00FA733D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δημιουργία – τοποθέτηση </w:t>
      </w:r>
      <w:r w:rsidR="00494128" w:rsidRPr="00494128">
        <w:rPr>
          <w:rFonts w:ascii="Arial" w:hAnsi="Arial" w:cs="Arial"/>
          <w:bCs/>
          <w:sz w:val="22"/>
        </w:rPr>
        <w:t xml:space="preserve">της προσωρινής πλατφόρμας και απομάκρυνσή </w:t>
      </w:r>
      <w:r w:rsidR="00FB1D49">
        <w:rPr>
          <w:rFonts w:ascii="Arial" w:hAnsi="Arial" w:cs="Arial"/>
          <w:bCs/>
          <w:sz w:val="22"/>
        </w:rPr>
        <w:t>της</w:t>
      </w:r>
      <w:r w:rsidRPr="00494128">
        <w:rPr>
          <w:rFonts w:ascii="Arial" w:hAnsi="Arial" w:cs="Arial"/>
          <w:bCs/>
          <w:sz w:val="22"/>
        </w:rPr>
        <w:t xml:space="preserve">. </w:t>
      </w:r>
      <w:r w:rsidR="007614CA" w:rsidRPr="00494128">
        <w:rPr>
          <w:rFonts w:ascii="Arial" w:hAnsi="Arial" w:cs="Arial"/>
          <w:bCs/>
          <w:sz w:val="22"/>
        </w:rPr>
        <w:t xml:space="preserve">   </w:t>
      </w:r>
    </w:p>
    <w:p w14:paraId="71FDC459" w14:textId="0F04FDCE" w:rsidR="000E213D" w:rsidRPr="00FA733D" w:rsidRDefault="000E213D" w:rsidP="00FA733D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FA733D">
        <w:rPr>
          <w:rFonts w:ascii="Arial" w:hAnsi="Arial" w:cs="Arial"/>
          <w:bCs/>
          <w:sz w:val="22"/>
        </w:rPr>
        <w:t xml:space="preserve">Ο ανάδοχος θα παράσχει επίσης εξειδικευμένο τεχνικό προσωπικό </w:t>
      </w:r>
      <w:proofErr w:type="spellStart"/>
      <w:r w:rsidRPr="00FA733D">
        <w:rPr>
          <w:rFonts w:ascii="Arial" w:hAnsi="Arial" w:cs="Arial"/>
          <w:bCs/>
          <w:sz w:val="22"/>
        </w:rPr>
        <w:t>καθόλη</w:t>
      </w:r>
      <w:proofErr w:type="spellEnd"/>
      <w:r w:rsidRPr="00FA733D">
        <w:rPr>
          <w:rFonts w:ascii="Arial" w:hAnsi="Arial" w:cs="Arial"/>
          <w:bCs/>
          <w:sz w:val="22"/>
        </w:rPr>
        <w:t xml:space="preserve"> τη διάρκεια των αγώνων για άμεση επίλυση οποιουδήποτε προβλήματος. </w:t>
      </w:r>
    </w:p>
    <w:p w14:paraId="603398C4" w14:textId="3256DC51" w:rsidR="003606C0" w:rsidRPr="00494128" w:rsidRDefault="00EA2B08" w:rsidP="00494128">
      <w:pPr>
        <w:spacing w:after="0" w:line="259" w:lineRule="auto"/>
        <w:ind w:left="-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  <w:u w:val="single" w:color="000000"/>
        </w:rPr>
        <w:t xml:space="preserve">ΣΥΝΑΨΗ ΣΥΜΒΑΣΗΣ - </w:t>
      </w:r>
      <w:r w:rsidR="003606C0" w:rsidRPr="00494128">
        <w:rPr>
          <w:rFonts w:ascii="Arial" w:hAnsi="Arial" w:cs="Arial"/>
          <w:b/>
          <w:sz w:val="22"/>
          <w:u w:val="single" w:color="000000"/>
        </w:rPr>
        <w:t>ΤΡΟΠΟΣ ΠΛΗΡΩΜΗΣ</w:t>
      </w:r>
      <w:r w:rsidR="003606C0" w:rsidRPr="00494128">
        <w:rPr>
          <w:rFonts w:ascii="Arial" w:hAnsi="Arial" w:cs="Arial"/>
          <w:b/>
          <w:sz w:val="22"/>
        </w:rPr>
        <w:t xml:space="preserve">  </w:t>
      </w:r>
    </w:p>
    <w:p w14:paraId="0254D535" w14:textId="38F79EB5" w:rsidR="00EA2B08" w:rsidRPr="00494128" w:rsidRDefault="00EA2B08" w:rsidP="00494128">
      <w:pPr>
        <w:ind w:left="5" w:right="0"/>
        <w:rPr>
          <w:rFonts w:ascii="Arial" w:hAnsi="Arial" w:cs="Arial"/>
          <w:sz w:val="22"/>
        </w:rPr>
      </w:pPr>
      <w:bookmarkStart w:id="1" w:name="_Hlk142846968"/>
      <w:r w:rsidRPr="00494128">
        <w:rPr>
          <w:rFonts w:ascii="Arial" w:hAnsi="Arial" w:cs="Arial"/>
          <w:sz w:val="22"/>
        </w:rPr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 w:rsidRPr="00494128">
        <w:rPr>
          <w:rFonts w:ascii="Arial" w:hAnsi="Arial" w:cs="Arial"/>
          <w:sz w:val="22"/>
        </w:rPr>
        <w:t xml:space="preserve">, με την έκδοση των </w:t>
      </w:r>
      <w:proofErr w:type="spellStart"/>
      <w:r w:rsidR="00B07944" w:rsidRPr="00494128">
        <w:rPr>
          <w:rFonts w:ascii="Arial" w:hAnsi="Arial" w:cs="Arial"/>
          <w:sz w:val="22"/>
        </w:rPr>
        <w:t>νομίμων</w:t>
      </w:r>
      <w:proofErr w:type="spellEnd"/>
      <w:r w:rsidR="00B07944" w:rsidRPr="00494128">
        <w:rPr>
          <w:rFonts w:ascii="Arial" w:hAnsi="Arial" w:cs="Arial"/>
          <w:sz w:val="22"/>
        </w:rPr>
        <w:t xml:space="preserve"> παραστατικών</w:t>
      </w:r>
      <w:r w:rsidRPr="00494128">
        <w:rPr>
          <w:rFonts w:ascii="Arial" w:hAnsi="Arial" w:cs="Arial"/>
          <w:sz w:val="22"/>
        </w:rPr>
        <w:t xml:space="preserve">: </w:t>
      </w:r>
    </w:p>
    <w:bookmarkEnd w:id="1"/>
    <w:p w14:paraId="0DCFE9F5" w14:textId="2452A32E" w:rsidR="00EA2B08" w:rsidRPr="00494128" w:rsidRDefault="003606C0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35% προκαταβολή</w:t>
      </w:r>
      <w:r w:rsidR="00FA733D">
        <w:rPr>
          <w:rFonts w:ascii="Arial" w:hAnsi="Arial" w:cs="Arial"/>
          <w:sz w:val="22"/>
        </w:rPr>
        <w:t>, με την υπογραφή της σύμβασης</w:t>
      </w:r>
      <w:r w:rsidRPr="00494128">
        <w:rPr>
          <w:rFonts w:ascii="Arial" w:hAnsi="Arial" w:cs="Arial"/>
          <w:sz w:val="22"/>
        </w:rPr>
        <w:t xml:space="preserve">, 30% την </w:t>
      </w:r>
      <w:r w:rsidR="00976C2D" w:rsidRPr="00494128">
        <w:rPr>
          <w:rFonts w:ascii="Arial" w:hAnsi="Arial" w:cs="Arial"/>
          <w:sz w:val="22"/>
        </w:rPr>
        <w:t>31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08</w:t>
      </w:r>
      <w:r w:rsidRPr="00494128">
        <w:rPr>
          <w:rFonts w:ascii="Arial" w:hAnsi="Arial" w:cs="Arial"/>
          <w:sz w:val="22"/>
        </w:rPr>
        <w:t xml:space="preserve">.2023 και 35% την </w:t>
      </w:r>
      <w:r w:rsidR="00976C2D" w:rsidRPr="00494128">
        <w:rPr>
          <w:rFonts w:ascii="Arial" w:hAnsi="Arial" w:cs="Arial"/>
          <w:sz w:val="22"/>
        </w:rPr>
        <w:t>18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>.202</w:t>
      </w:r>
      <w:r w:rsidR="00976C2D" w:rsidRPr="00494128">
        <w:rPr>
          <w:rFonts w:ascii="Arial" w:hAnsi="Arial" w:cs="Arial"/>
          <w:sz w:val="22"/>
        </w:rPr>
        <w:t>3</w:t>
      </w:r>
      <w:r w:rsidR="00EA2B08" w:rsidRPr="00494128">
        <w:rPr>
          <w:rFonts w:ascii="Arial" w:hAnsi="Arial" w:cs="Arial"/>
          <w:sz w:val="22"/>
        </w:rPr>
        <w:t xml:space="preserve">, πλέον ΦΠΑ επί ολοκλήρου του συμβατικού ανταλλάγματος. </w:t>
      </w:r>
    </w:p>
    <w:p w14:paraId="6CAF5C0E" w14:textId="64D887D3" w:rsidR="003606C0" w:rsidRPr="00494128" w:rsidRDefault="00EA2B08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Το ποσό </w:t>
      </w:r>
      <w:r w:rsidR="00B07944" w:rsidRPr="00494128">
        <w:rPr>
          <w:rFonts w:ascii="Arial" w:hAnsi="Arial" w:cs="Arial"/>
          <w:sz w:val="22"/>
        </w:rPr>
        <w:t xml:space="preserve">της τελευταίας καταβολής ποσοστού </w:t>
      </w:r>
      <w:r w:rsidRPr="00494128">
        <w:rPr>
          <w:rFonts w:ascii="Arial" w:hAnsi="Arial" w:cs="Arial"/>
          <w:sz w:val="22"/>
        </w:rPr>
        <w:t>35%</w:t>
      </w:r>
      <w:r w:rsidR="00B07944" w:rsidRPr="00494128">
        <w:rPr>
          <w:rFonts w:ascii="Arial" w:hAnsi="Arial" w:cs="Arial"/>
          <w:sz w:val="22"/>
        </w:rPr>
        <w:t xml:space="preserve"> θα καταβληθεί υπό την προϋπόθεση της έγκαιρης εκπλήρωσης όλων των συμβατικών υποχρεώσεων του αναδόχου. </w:t>
      </w:r>
      <w:r w:rsidRPr="00494128">
        <w:rPr>
          <w:rFonts w:ascii="Arial" w:hAnsi="Arial" w:cs="Arial"/>
          <w:sz w:val="22"/>
        </w:rPr>
        <w:t xml:space="preserve"> </w:t>
      </w:r>
      <w:r w:rsidR="003606C0" w:rsidRPr="00494128">
        <w:rPr>
          <w:rFonts w:ascii="Arial" w:hAnsi="Arial" w:cs="Arial"/>
          <w:sz w:val="22"/>
        </w:rPr>
        <w:t xml:space="preserve"> </w:t>
      </w:r>
    </w:p>
    <w:p w14:paraId="529BEA0A" w14:textId="77777777" w:rsidR="009B5258" w:rsidRPr="00494128" w:rsidRDefault="009B525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68BB3CD8" w14:textId="77777777" w:rsidR="00050F19" w:rsidRPr="00494128" w:rsidRDefault="00050F19" w:rsidP="00494128">
      <w:pPr>
        <w:spacing w:after="0" w:line="248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3DD9D847" w:rsidR="009B5258" w:rsidRDefault="00050F19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="00494128">
        <w:rPr>
          <w:rFonts w:ascii="Arial" w:hAnsi="Arial" w:cs="Arial"/>
          <w:sz w:val="22"/>
        </w:rPr>
        <w:t>.</w:t>
      </w:r>
    </w:p>
    <w:p w14:paraId="7B483ED3" w14:textId="77777777" w:rsidR="00494128" w:rsidRPr="00494128" w:rsidRDefault="0049412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1385F7E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ΟΙΚΟΝΟΜΙΚΗ ΠΡΟΣΦΟΡΑ</w:t>
      </w:r>
    </w:p>
    <w:p w14:paraId="0D6E2F07" w14:textId="029B875E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bookmarkStart w:id="2" w:name="_Hlk142847045"/>
      <w:r w:rsidRPr="00494128">
        <w:rPr>
          <w:rFonts w:ascii="Arial" w:hAnsi="Arial" w:cs="Arial"/>
          <w:sz w:val="22"/>
        </w:rPr>
        <w:t xml:space="preserve">Η οικονομική προσφορά κάθε ενδιαφερόμενου υποβάλλεται μέχρι την </w:t>
      </w:r>
      <w:r w:rsidR="0064135E">
        <w:rPr>
          <w:rFonts w:ascii="Arial" w:hAnsi="Arial" w:cs="Arial"/>
          <w:sz w:val="22"/>
        </w:rPr>
        <w:t>29</w:t>
      </w:r>
      <w:r w:rsidR="00A83E65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 xml:space="preserve">08.2023 και ώρα 15.00 στα γραφεία της ΕΦΟΑ (υπεύθυνη παραλαβής προσφορών κα </w:t>
      </w:r>
      <w:r w:rsidR="00FA733D">
        <w:rPr>
          <w:rFonts w:ascii="Arial" w:hAnsi="Arial" w:cs="Arial"/>
          <w:sz w:val="22"/>
        </w:rPr>
        <w:t>Νατάσα Παπαδημητρίου</w:t>
      </w:r>
      <w:r w:rsidRPr="00494128">
        <w:rPr>
          <w:rFonts w:ascii="Arial" w:hAnsi="Arial" w:cs="Arial"/>
          <w:sz w:val="22"/>
        </w:rPr>
        <w:t xml:space="preserve">) σε κλειστό σφραγισμένο </w:t>
      </w:r>
      <w:r w:rsidR="00A535C1" w:rsidRPr="00494128">
        <w:rPr>
          <w:rFonts w:ascii="Arial" w:hAnsi="Arial" w:cs="Arial"/>
          <w:sz w:val="22"/>
        </w:rPr>
        <w:t>φάκελο</w:t>
      </w:r>
      <w:r w:rsidRPr="00494128">
        <w:rPr>
          <w:rFonts w:ascii="Arial" w:hAnsi="Arial" w:cs="Arial"/>
          <w:sz w:val="22"/>
        </w:rPr>
        <w:t xml:space="preserve">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2"/>
    <w:p w14:paraId="570ECAB3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8326D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ΕΠΙΦΥΛΑΞΗ</w:t>
      </w:r>
      <w:r w:rsidRPr="00494128">
        <w:rPr>
          <w:rFonts w:ascii="Arial" w:hAnsi="Arial" w:cs="Arial"/>
          <w:b/>
          <w:bCs/>
          <w:sz w:val="22"/>
        </w:rPr>
        <w:t xml:space="preserve">: </w:t>
      </w:r>
    </w:p>
    <w:p w14:paraId="5B7602EF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494128">
        <w:rPr>
          <w:rFonts w:ascii="Arial" w:hAnsi="Arial" w:cs="Arial"/>
          <w:sz w:val="22"/>
        </w:rPr>
        <w:t>προκηρυχθέντος</w:t>
      </w:r>
      <w:proofErr w:type="spellEnd"/>
      <w:r w:rsidRPr="00494128">
        <w:rPr>
          <w:rFonts w:ascii="Arial" w:hAnsi="Arial" w:cs="Arial"/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494128">
        <w:rPr>
          <w:rFonts w:ascii="Arial" w:hAnsi="Arial" w:cs="Arial"/>
          <w:sz w:val="22"/>
        </w:rPr>
        <w:t>συμμορφούται</w:t>
      </w:r>
      <w:proofErr w:type="spellEnd"/>
      <w:r w:rsidRPr="00494128">
        <w:rPr>
          <w:rFonts w:ascii="Arial" w:hAnsi="Arial" w:cs="Arial"/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95B7C5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ΔΙΕΥΚΡΙΝΙΣΕΙΣ – ΠΛΗΡΟΦΟΡΙΕΣ</w:t>
      </w:r>
      <w:r w:rsidRPr="00494128">
        <w:rPr>
          <w:rFonts w:ascii="Arial" w:hAnsi="Arial" w:cs="Arial"/>
          <w:sz w:val="22"/>
        </w:rPr>
        <w:t>:</w:t>
      </w:r>
    </w:p>
    <w:p w14:paraId="25BDF691" w14:textId="3AB9DD3D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Κάθε ενδιαφερόμενος δύναται να υποβάλει έγγραφα αιτήματα παροχής διευκρινίσεων / πληροφοριών μέσω σχετικού ηλεκτρονικού μηνύματος στο </w:t>
      </w:r>
      <w:r w:rsidRPr="00494128">
        <w:rPr>
          <w:rFonts w:ascii="Arial" w:hAnsi="Arial" w:cs="Arial"/>
          <w:sz w:val="22"/>
          <w:lang w:val="en-US"/>
        </w:rPr>
        <w:t>e</w:t>
      </w:r>
      <w:r w:rsidRPr="00494128">
        <w:rPr>
          <w:rFonts w:ascii="Arial" w:hAnsi="Arial" w:cs="Arial"/>
          <w:sz w:val="22"/>
        </w:rPr>
        <w:t>-</w:t>
      </w:r>
      <w:r w:rsidRPr="00494128">
        <w:rPr>
          <w:rFonts w:ascii="Arial" w:hAnsi="Arial" w:cs="Arial"/>
          <w:sz w:val="22"/>
          <w:lang w:val="en-US"/>
        </w:rPr>
        <w:t>mail</w:t>
      </w:r>
      <w:r w:rsidRPr="00494128">
        <w:rPr>
          <w:rFonts w:ascii="Arial" w:hAnsi="Arial" w:cs="Arial"/>
          <w:sz w:val="22"/>
        </w:rPr>
        <w:t xml:space="preserve"> </w:t>
      </w:r>
      <w:hyperlink r:id="rId6" w:history="1">
        <w:r w:rsidR="00FA733D" w:rsidRPr="0018406F">
          <w:rPr>
            <w:rStyle w:val="-"/>
            <w:rFonts w:ascii="Arial" w:hAnsi="Arial" w:cs="Arial"/>
            <w:sz w:val="22"/>
            <w:lang w:val="en-US"/>
          </w:rPr>
          <w:t>info</w:t>
        </w:r>
        <w:r w:rsidR="00FA733D" w:rsidRPr="0018406F">
          <w:rPr>
            <w:rStyle w:val="-"/>
            <w:rFonts w:ascii="Arial" w:hAnsi="Arial" w:cs="Arial"/>
            <w:sz w:val="22"/>
          </w:rPr>
          <w:t>@</w:t>
        </w:r>
        <w:proofErr w:type="spellStart"/>
        <w:r w:rsidR="00FA733D" w:rsidRPr="0018406F">
          <w:rPr>
            <w:rStyle w:val="-"/>
            <w:rFonts w:ascii="Arial" w:hAnsi="Arial" w:cs="Arial"/>
            <w:sz w:val="22"/>
            <w:lang w:val="en-US"/>
          </w:rPr>
          <w:t>efoa</w:t>
        </w:r>
        <w:proofErr w:type="spellEnd"/>
        <w:r w:rsidR="00FA733D" w:rsidRPr="0018406F">
          <w:rPr>
            <w:rStyle w:val="-"/>
            <w:rFonts w:ascii="Arial" w:hAnsi="Arial" w:cs="Arial"/>
            <w:sz w:val="22"/>
          </w:rPr>
          <w:t>.</w:t>
        </w:r>
        <w:r w:rsidR="00FA733D" w:rsidRPr="0018406F">
          <w:rPr>
            <w:rStyle w:val="-"/>
            <w:rFonts w:ascii="Arial" w:hAnsi="Arial" w:cs="Arial"/>
            <w:sz w:val="22"/>
            <w:lang w:val="en-US"/>
          </w:rPr>
          <w:t>gr</w:t>
        </w:r>
      </w:hyperlink>
      <w:r w:rsidR="00FA733D" w:rsidRPr="00FA733D">
        <w:rPr>
          <w:rFonts w:ascii="Arial" w:hAnsi="Arial" w:cs="Arial"/>
          <w:sz w:val="22"/>
        </w:rPr>
        <w:t xml:space="preserve">, </w:t>
      </w:r>
      <w:r w:rsidRPr="00494128">
        <w:rPr>
          <w:rFonts w:ascii="Arial" w:hAnsi="Arial" w:cs="Arial"/>
          <w:sz w:val="22"/>
        </w:rPr>
        <w:t xml:space="preserve">υπόψη Επιτροπής Υλικού και Προμηθειών. Θα καταβληθεί κάθε δυνατή προσπάθεια για την άμεση παροχή των αιτουμένων διευκρινίσεων – πληροφοριών.   </w:t>
      </w:r>
    </w:p>
    <w:p w14:paraId="07F6C45E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445B3700" w14:textId="2636DAA5" w:rsidR="009B5258" w:rsidRPr="00494128" w:rsidRDefault="00FA733D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ΤΟΠΟΓΡΑΦΙΚΑ ΔΙΑΓΡΑΜΜΑΤΑ- ΚΑΤΑΣΚΕΥΑΣΤΙΚΑ</w:t>
      </w:r>
      <w:r w:rsidR="009B5258" w:rsidRPr="00494128">
        <w:rPr>
          <w:rFonts w:ascii="Arial" w:hAnsi="Arial" w:cs="Arial"/>
          <w:b/>
          <w:bCs/>
          <w:sz w:val="22"/>
          <w:u w:val="single"/>
        </w:rPr>
        <w:t xml:space="preserve"> ΣΧΕΔΙΑ</w:t>
      </w:r>
      <w:r>
        <w:rPr>
          <w:rFonts w:ascii="Arial" w:hAnsi="Arial" w:cs="Arial"/>
          <w:b/>
          <w:bCs/>
          <w:sz w:val="22"/>
          <w:u w:val="single"/>
        </w:rPr>
        <w:t xml:space="preserve"> - ΠΡΟΔΙΑΓΡΑΦΕΣ</w:t>
      </w:r>
    </w:p>
    <w:p w14:paraId="263545A4" w14:textId="1882EAE0" w:rsidR="00CA14C3" w:rsidRPr="00494128" w:rsidRDefault="00FA733D" w:rsidP="00FA733D">
      <w:pPr>
        <w:spacing w:after="0" w:line="259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Θα χορηγηθούν σε κάθε ενδιαφερόμενο από την ΕΦΟΑ (υπεύθυνη κα Νατάσα Παπαδημητρίου).</w:t>
      </w:r>
      <w:r w:rsidR="00050F19" w:rsidRPr="00494128">
        <w:rPr>
          <w:rFonts w:ascii="Arial" w:hAnsi="Arial" w:cs="Arial"/>
          <w:sz w:val="22"/>
        </w:rPr>
        <w:t xml:space="preserve"> </w:t>
      </w:r>
    </w:p>
    <w:p w14:paraId="5C2719AA" w14:textId="631064D9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6F9CDB9" w14:textId="77777777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4921A9E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Η ΕΠΙΤΡΟΠΗ ΥΛΙΚΟΥ &amp; ΠΡΟΜΗΘΕΙΩΝ</w:t>
      </w:r>
    </w:p>
    <w:p w14:paraId="0413F8A4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ΤΗΣ Ε.Φ.Ο.Α.</w:t>
      </w:r>
    </w:p>
    <w:p w14:paraId="12554DE7" w14:textId="77777777" w:rsidR="008D623C" w:rsidRPr="00494128" w:rsidRDefault="00D75AA6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 </w:t>
      </w:r>
    </w:p>
    <w:p w14:paraId="6E07F6C9" w14:textId="0B994C5C" w:rsidR="008D623C" w:rsidRPr="00494128" w:rsidRDefault="00D75AA6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 </w:t>
      </w:r>
    </w:p>
    <w:sectPr w:rsidR="008D623C" w:rsidRPr="00494128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2C6"/>
    <w:multiLevelType w:val="hybridMultilevel"/>
    <w:tmpl w:val="6C6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E7E"/>
    <w:multiLevelType w:val="hybridMultilevel"/>
    <w:tmpl w:val="05B8D34C"/>
    <w:lvl w:ilvl="0" w:tplc="9208BF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1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FD3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E9B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8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9F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ACB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E1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41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34E53"/>
    <w:multiLevelType w:val="hybridMultilevel"/>
    <w:tmpl w:val="3AFA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11B4E"/>
    <w:rsid w:val="000408EB"/>
    <w:rsid w:val="00050F19"/>
    <w:rsid w:val="00083837"/>
    <w:rsid w:val="0009116A"/>
    <w:rsid w:val="000E213D"/>
    <w:rsid w:val="001455FB"/>
    <w:rsid w:val="00176F0D"/>
    <w:rsid w:val="001777A3"/>
    <w:rsid w:val="0018603F"/>
    <w:rsid w:val="00221CE4"/>
    <w:rsid w:val="00232B40"/>
    <w:rsid w:val="002B6686"/>
    <w:rsid w:val="003268BB"/>
    <w:rsid w:val="003606C0"/>
    <w:rsid w:val="003A79F6"/>
    <w:rsid w:val="00494128"/>
    <w:rsid w:val="00591DDE"/>
    <w:rsid w:val="00615B07"/>
    <w:rsid w:val="0064135E"/>
    <w:rsid w:val="00650B02"/>
    <w:rsid w:val="00685E4C"/>
    <w:rsid w:val="006B4DB2"/>
    <w:rsid w:val="006D1CAD"/>
    <w:rsid w:val="007614CA"/>
    <w:rsid w:val="00851746"/>
    <w:rsid w:val="008D54D7"/>
    <w:rsid w:val="008D623C"/>
    <w:rsid w:val="009108DB"/>
    <w:rsid w:val="00976C2D"/>
    <w:rsid w:val="009B5258"/>
    <w:rsid w:val="009C6765"/>
    <w:rsid w:val="00A535C1"/>
    <w:rsid w:val="00A83E65"/>
    <w:rsid w:val="00AF181A"/>
    <w:rsid w:val="00B07944"/>
    <w:rsid w:val="00B1545F"/>
    <w:rsid w:val="00B31DAF"/>
    <w:rsid w:val="00B91DE2"/>
    <w:rsid w:val="00BA3D94"/>
    <w:rsid w:val="00BD5302"/>
    <w:rsid w:val="00C923B8"/>
    <w:rsid w:val="00C970C6"/>
    <w:rsid w:val="00CA14C3"/>
    <w:rsid w:val="00CA5B23"/>
    <w:rsid w:val="00CD698B"/>
    <w:rsid w:val="00D33655"/>
    <w:rsid w:val="00D4706F"/>
    <w:rsid w:val="00D60078"/>
    <w:rsid w:val="00D747B0"/>
    <w:rsid w:val="00D75AA6"/>
    <w:rsid w:val="00EA2B08"/>
    <w:rsid w:val="00F144CC"/>
    <w:rsid w:val="00F518FD"/>
    <w:rsid w:val="00FA733D"/>
    <w:rsid w:val="00FB1D49"/>
    <w:rsid w:val="00FC3BB7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FA73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1040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8</cp:revision>
  <cp:lastPrinted>2023-08-09T10:53:00Z</cp:lastPrinted>
  <dcterms:created xsi:type="dcterms:W3CDTF">2023-08-21T13:41:00Z</dcterms:created>
  <dcterms:modified xsi:type="dcterms:W3CDTF">2023-08-22T09:14:00Z</dcterms:modified>
</cp:coreProperties>
</file>